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24" w:rsidRPr="009E5D24" w:rsidRDefault="002A041E" w:rsidP="002A041E">
      <w:pPr>
        <w:pStyle w:val="a9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2471BD" wp14:editId="6C2C2B43">
            <wp:extent cx="5940425" cy="8168084"/>
            <wp:effectExtent l="0" t="0" r="3175" b="4445"/>
            <wp:docPr id="1" name="Рисунок 1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48B">
        <w:rPr>
          <w:lang w:eastAsia="ru-RU"/>
        </w:rPr>
        <w:t xml:space="preserve">                                  </w:t>
      </w:r>
      <w:r w:rsidR="00BD2A9F">
        <w:rPr>
          <w:lang w:eastAsia="ru-RU"/>
        </w:rPr>
        <w:t xml:space="preserve">  </w:t>
      </w:r>
    </w:p>
    <w:p w:rsidR="009E5D24" w:rsidRDefault="009E5D24" w:rsidP="009E5D24">
      <w:pPr>
        <w:shd w:val="clear" w:color="auto" w:fill="FFFFFF"/>
        <w:spacing w:before="150" w:line="270" w:lineRule="atLeast"/>
        <w:rPr>
          <w:rFonts w:ascii="Times New Roman" w:eastAsia="Times New Roman" w:hAnsi="Times New Roman"/>
          <w:color w:val="000000"/>
          <w:lang w:eastAsia="ru-RU"/>
        </w:rPr>
      </w:pPr>
      <w:r w:rsidRPr="009E5D2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2A041E" w:rsidRDefault="002A041E" w:rsidP="009E5D24">
      <w:pPr>
        <w:shd w:val="clear" w:color="auto" w:fill="FFFFFF"/>
        <w:spacing w:before="150" w:line="27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2A041E" w:rsidRPr="009E5D24" w:rsidRDefault="002A041E" w:rsidP="009E5D24">
      <w:pPr>
        <w:shd w:val="clear" w:color="auto" w:fill="FFFFFF"/>
        <w:spacing w:before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0920" w:type="dxa"/>
        <w:tblCellSpacing w:w="0" w:type="dxa"/>
        <w:tblInd w:w="-1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450"/>
        <w:gridCol w:w="1665"/>
        <w:gridCol w:w="2685"/>
        <w:gridCol w:w="2430"/>
      </w:tblGrid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1.4.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Информирование педагогов   по вопросам защиты детей от распространения вредной для них информации: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Консультация «Информационная безопасность»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Круглый стол «Обеспечение информационной безопасности дошкольника»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r w:rsidR="00BD2A9F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Январь 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  <w:p w:rsidR="00BD2A9F" w:rsidRDefault="00BD2A9F" w:rsidP="009E5D24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D2A9F" w:rsidRDefault="00BD2A9F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Апрель </w:t>
            </w:r>
          </w:p>
          <w:p w:rsidR="00BD2A9F" w:rsidRPr="00BD2A9F" w:rsidRDefault="00BD2A9F" w:rsidP="00BD2A9F">
            <w:pP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BD2A9F" w:rsidRPr="00BD2A9F" w:rsidRDefault="00BD2A9F" w:rsidP="00BD2A9F">
            <w:pP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BD2A9F" w:rsidRDefault="00BD2A9F" w:rsidP="00BD2A9F">
            <w:pP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</w:p>
          <w:p w:rsidR="009E5D24" w:rsidRPr="00BD2A9F" w:rsidRDefault="00BD2A9F" w:rsidP="00BD2A9F">
            <w:pP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BD2A9F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Старший воспитатель </w:t>
            </w:r>
            <w:r w:rsidR="00BD2A9F">
              <w:rPr>
                <w:rFonts w:ascii="Times New Roman" w:eastAsia="Times New Roman" w:hAnsi="Times New Roman"/>
                <w:color w:val="333333"/>
                <w:lang w:eastAsia="ru-RU"/>
              </w:rPr>
              <w:t>Ощепкова Н.А.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Информирование педагогов  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Мониторинг качества предоставления провайдером услуги доступа к сети Интернет с обеспечением контент-фильтрации Интернет – трафика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Ежемесячно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Ответственный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за информационную безопасность</w:t>
            </w:r>
          </w:p>
          <w:p w:rsidR="009E5D24" w:rsidRPr="009E5D24" w:rsidRDefault="00BD2A9F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Давыдова А.А.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Проведение оценки доступа к сети Интернет с обеспечением программного продукта, обеспечивающего контен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т-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фильтрацию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III. Профилактика  интерне</w:t>
            </w:r>
            <w:proofErr w:type="gramStart"/>
            <w:r w:rsidRPr="009E5D2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т-</w:t>
            </w:r>
            <w:proofErr w:type="gramEnd"/>
            <w:r w:rsidRPr="009E5D2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 xml:space="preserve">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Проведение серии НОД с детьми старшего дошкольного возраста  «Учимся пользоваться интернетом правильно»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1 раз в квартал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Воспитатели групп старшего дошкольного возраста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Ознакомление детей с информацией о правилах безопасного поведения в интерне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т-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пространстве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Мероприятия по антивирусной защите компьютерной техники в детском саду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В течени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и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Администрация</w:t>
            </w:r>
          </w:p>
          <w:p w:rsidR="009E5D24" w:rsidRPr="009E5D24" w:rsidRDefault="00BD2A9F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Давыдова А.А.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Систематическое обновление программно-технических средств по антивирусной защите компьютерной техники в ДОУ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10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i/>
                <w:iCs/>
                <w:color w:val="333333"/>
                <w:lang w:eastAsia="ru-RU"/>
              </w:rPr>
              <w:t>IV. 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Проведение родительского собрания «Управление безопасностью детей в </w:t>
            </w: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Интернете»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BD2A9F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Апрель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BD2A9F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Старший воспитатель </w:t>
            </w:r>
            <w:r w:rsidR="00BD2A9F">
              <w:rPr>
                <w:rFonts w:ascii="Times New Roman" w:eastAsia="Times New Roman" w:hAnsi="Times New Roman"/>
                <w:color w:val="333333"/>
                <w:lang w:eastAsia="ru-RU"/>
              </w:rPr>
              <w:t>Ощепкова Н.А.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Повышение информационной грамотности </w:t>
            </w: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родителей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Размещение на официальном сайте детского сада ссылок на электронные адреса 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В течени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и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Default="00BD2A9F" w:rsidP="009E5D24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по сайту </w:t>
            </w:r>
          </w:p>
          <w:p w:rsidR="00BD2A9F" w:rsidRDefault="00BD2A9F" w:rsidP="009E5D24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D2A9F" w:rsidRPr="009E5D24" w:rsidRDefault="00BD2A9F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Бочкарева Г.А.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Повышение информационной грамотности родителей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Размещение на сайте детского 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сада  материалов касающихся  вопросов защиты детей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от распространения вредной для них информации: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«О защите детей от информации, причиняющей вред их здоровью и развитию</w:t>
            </w:r>
            <w:r w:rsidRPr="009E5D24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»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«Безопасный интернет детям»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«Что такое информационная безопасность ребенка»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В течени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и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9F" w:rsidRDefault="009E5D24" w:rsidP="00BD2A9F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  <w:proofErr w:type="gramStart"/>
            <w:r w:rsidR="00BD2A9F">
              <w:rPr>
                <w:rFonts w:ascii="Times New Roman" w:eastAsia="Times New Roman" w:hAnsi="Times New Roman"/>
                <w:color w:val="333333"/>
                <w:lang w:eastAsia="ru-RU"/>
              </w:rPr>
              <w:t>Ответственный</w:t>
            </w:r>
            <w:proofErr w:type="gramEnd"/>
            <w:r w:rsidR="00BD2A9F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по сайту </w:t>
            </w:r>
          </w:p>
          <w:p w:rsidR="00BD2A9F" w:rsidRDefault="00BD2A9F" w:rsidP="00BD2A9F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D2A9F" w:rsidRPr="009E5D24" w:rsidRDefault="00BD2A9F" w:rsidP="00BD2A9F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Бочкарева Г.А.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Повышение информационной грамотности родителей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Размещение на сайте детского сада  ссылок на сайты по вопросам информационной безопасности детей и взрослых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В течени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и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года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A9F" w:rsidRDefault="00BD2A9F" w:rsidP="00BD2A9F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по сайту </w:t>
            </w:r>
          </w:p>
          <w:p w:rsidR="00BD2A9F" w:rsidRDefault="00BD2A9F" w:rsidP="00BD2A9F">
            <w:pPr>
              <w:spacing w:before="150" w:after="150" w:line="27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BD2A9F" w:rsidRPr="009E5D24" w:rsidRDefault="00BD2A9F" w:rsidP="00BD2A9F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lang w:eastAsia="ru-RU"/>
              </w:rPr>
              <w:t>Бочкарева Г.А.</w:t>
            </w:r>
          </w:p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Повышение информационной грамотности родителей</w:t>
            </w:r>
          </w:p>
        </w:tc>
      </w:tr>
      <w:tr w:rsidR="009E5D24" w:rsidRPr="009E5D24" w:rsidTr="00BD2A9F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Проведение викторины для детей старшего дошкольного возраста «Компьютер и я»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Май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BD2A9F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Старший воспитатель </w:t>
            </w:r>
            <w:r w:rsidR="00BD2A9F">
              <w:rPr>
                <w:rFonts w:ascii="Times New Roman" w:eastAsia="Times New Roman" w:hAnsi="Times New Roman"/>
                <w:color w:val="333333"/>
                <w:lang w:eastAsia="ru-RU"/>
              </w:rPr>
              <w:t>Ощепкова Н.А.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D24" w:rsidRPr="009E5D24" w:rsidRDefault="009E5D24" w:rsidP="009E5D24">
            <w:pPr>
              <w:spacing w:before="150" w:after="150" w:line="270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Закрепление знаний детей  о правилах безопасного поведения в интерне</w:t>
            </w:r>
            <w:proofErr w:type="gramStart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>т-</w:t>
            </w:r>
            <w:proofErr w:type="gramEnd"/>
            <w:r w:rsidRPr="009E5D24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пространстве</w:t>
            </w:r>
          </w:p>
        </w:tc>
      </w:tr>
    </w:tbl>
    <w:p w:rsidR="009E5D24" w:rsidRPr="009E5D24" w:rsidRDefault="009E5D24" w:rsidP="009E5D24">
      <w:pPr>
        <w:shd w:val="clear" w:color="auto" w:fill="FFFFFF"/>
        <w:spacing w:before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E5D24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E0404" w:rsidRDefault="007E0404"/>
    <w:sectPr w:rsidR="007E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81" w:rsidRDefault="00BD0F81" w:rsidP="00BD2A9F">
      <w:r>
        <w:separator/>
      </w:r>
    </w:p>
  </w:endnote>
  <w:endnote w:type="continuationSeparator" w:id="0">
    <w:p w:rsidR="00BD0F81" w:rsidRDefault="00BD0F81" w:rsidP="00BD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81" w:rsidRDefault="00BD0F81" w:rsidP="00BD2A9F">
      <w:r>
        <w:separator/>
      </w:r>
    </w:p>
  </w:footnote>
  <w:footnote w:type="continuationSeparator" w:id="0">
    <w:p w:rsidR="00BD0F81" w:rsidRDefault="00BD0F81" w:rsidP="00BD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24"/>
    <w:rsid w:val="002A041E"/>
    <w:rsid w:val="003A514B"/>
    <w:rsid w:val="00663FFF"/>
    <w:rsid w:val="00743942"/>
    <w:rsid w:val="007E0404"/>
    <w:rsid w:val="0089748B"/>
    <w:rsid w:val="009E5D24"/>
    <w:rsid w:val="00BD0F81"/>
    <w:rsid w:val="00BD2A9F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F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F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F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F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F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F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F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F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F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F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63F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63F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3F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3F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3FFF"/>
    <w:rPr>
      <w:b/>
      <w:bCs/>
    </w:rPr>
  </w:style>
  <w:style w:type="character" w:styleId="a8">
    <w:name w:val="Emphasis"/>
    <w:basedOn w:val="a0"/>
    <w:uiPriority w:val="20"/>
    <w:qFormat/>
    <w:rsid w:val="00663F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3FFF"/>
    <w:rPr>
      <w:szCs w:val="32"/>
    </w:rPr>
  </w:style>
  <w:style w:type="paragraph" w:styleId="aa">
    <w:name w:val="List Paragraph"/>
    <w:basedOn w:val="a"/>
    <w:uiPriority w:val="34"/>
    <w:qFormat/>
    <w:rsid w:val="00663F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FFF"/>
    <w:rPr>
      <w:i/>
    </w:rPr>
  </w:style>
  <w:style w:type="character" w:customStyle="1" w:styleId="22">
    <w:name w:val="Цитата 2 Знак"/>
    <w:basedOn w:val="a0"/>
    <w:link w:val="21"/>
    <w:uiPriority w:val="29"/>
    <w:rsid w:val="00663F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3F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3FFF"/>
    <w:rPr>
      <w:b/>
      <w:i/>
      <w:sz w:val="24"/>
    </w:rPr>
  </w:style>
  <w:style w:type="character" w:styleId="ad">
    <w:name w:val="Subtle Emphasis"/>
    <w:uiPriority w:val="19"/>
    <w:qFormat/>
    <w:rsid w:val="00663F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3F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3F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3F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3F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3FF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2A9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D2A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D2A9F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9748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7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F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F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F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F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F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F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F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F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F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F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63F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63F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3F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3F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3FFF"/>
    <w:rPr>
      <w:b/>
      <w:bCs/>
    </w:rPr>
  </w:style>
  <w:style w:type="character" w:styleId="a8">
    <w:name w:val="Emphasis"/>
    <w:basedOn w:val="a0"/>
    <w:uiPriority w:val="20"/>
    <w:qFormat/>
    <w:rsid w:val="00663F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3FFF"/>
    <w:rPr>
      <w:szCs w:val="32"/>
    </w:rPr>
  </w:style>
  <w:style w:type="paragraph" w:styleId="aa">
    <w:name w:val="List Paragraph"/>
    <w:basedOn w:val="a"/>
    <w:uiPriority w:val="34"/>
    <w:qFormat/>
    <w:rsid w:val="00663F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FFF"/>
    <w:rPr>
      <w:i/>
    </w:rPr>
  </w:style>
  <w:style w:type="character" w:customStyle="1" w:styleId="22">
    <w:name w:val="Цитата 2 Знак"/>
    <w:basedOn w:val="a0"/>
    <w:link w:val="21"/>
    <w:uiPriority w:val="29"/>
    <w:rsid w:val="00663F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3F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3FFF"/>
    <w:rPr>
      <w:b/>
      <w:i/>
      <w:sz w:val="24"/>
    </w:rPr>
  </w:style>
  <w:style w:type="character" w:styleId="ad">
    <w:name w:val="Subtle Emphasis"/>
    <w:uiPriority w:val="19"/>
    <w:qFormat/>
    <w:rsid w:val="00663F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3F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3F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3F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3F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3FF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D2A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2A9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D2A9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D2A9F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89748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97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59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20470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6</cp:revision>
  <cp:lastPrinted>2019-04-04T01:30:00Z</cp:lastPrinted>
  <dcterms:created xsi:type="dcterms:W3CDTF">2019-04-04T00:46:00Z</dcterms:created>
  <dcterms:modified xsi:type="dcterms:W3CDTF">2019-04-04T07:31:00Z</dcterms:modified>
</cp:coreProperties>
</file>