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10031" w:type="dxa"/>
        <w:tblInd w:w="709" w:type="dxa"/>
        <w:tblLayout w:type="fixed"/>
        <w:tblLook w:val="04A0" w:firstRow="1" w:lastRow="0" w:firstColumn="1" w:lastColumn="0" w:noHBand="0" w:noVBand="1"/>
      </w:tblPr>
      <w:tblGrid>
        <w:gridCol w:w="4077"/>
        <w:gridCol w:w="1772"/>
        <w:gridCol w:w="4182"/>
      </w:tblGrid>
      <w:tr w:rsidR="006D36F8" w:rsidTr="000D0EA5">
        <w:tc>
          <w:tcPr>
            <w:tcW w:w="10031" w:type="dxa"/>
            <w:gridSpan w:val="3"/>
          </w:tcPr>
          <w:p w:rsidR="006D36F8" w:rsidRPr="006F56C7" w:rsidRDefault="008731B3" w:rsidP="00122EE5">
            <w:pPr>
              <w:jc w:val="center"/>
              <w:rPr>
                <w:rFonts w:ascii="Times New Roman" w:hAnsi="Times New Roman" w:cs="Times New Roman"/>
                <w:b/>
                <w:color w:val="002060"/>
                <w:sz w:val="28"/>
                <w:szCs w:val="28"/>
              </w:rPr>
            </w:pPr>
            <w:r w:rsidRPr="006F56C7">
              <w:rPr>
                <w:rFonts w:ascii="Times New Roman" w:hAnsi="Times New Roman" w:cs="Times New Roman"/>
                <w:b/>
                <w:color w:val="002060"/>
                <w:sz w:val="28"/>
                <w:szCs w:val="28"/>
              </w:rPr>
              <w:t xml:space="preserve">Газета </w:t>
            </w:r>
            <w:proofErr w:type="gramStart"/>
            <w:r w:rsidRPr="006F56C7">
              <w:rPr>
                <w:rFonts w:ascii="Times New Roman" w:hAnsi="Times New Roman" w:cs="Times New Roman"/>
                <w:b/>
                <w:color w:val="002060"/>
                <w:sz w:val="28"/>
                <w:szCs w:val="28"/>
              </w:rPr>
              <w:t>Муниципального</w:t>
            </w:r>
            <w:proofErr w:type="gramEnd"/>
            <w:r w:rsidRPr="006F56C7">
              <w:rPr>
                <w:rFonts w:ascii="Times New Roman" w:hAnsi="Times New Roman" w:cs="Times New Roman"/>
                <w:b/>
                <w:color w:val="002060"/>
                <w:sz w:val="28"/>
                <w:szCs w:val="28"/>
              </w:rPr>
              <w:t xml:space="preserve"> автономного</w:t>
            </w:r>
            <w:r w:rsidR="006D36F8" w:rsidRPr="006F56C7">
              <w:rPr>
                <w:rFonts w:ascii="Times New Roman" w:hAnsi="Times New Roman" w:cs="Times New Roman"/>
                <w:b/>
                <w:color w:val="002060"/>
                <w:sz w:val="28"/>
                <w:szCs w:val="28"/>
              </w:rPr>
              <w:t xml:space="preserve"> дошкольного образовательного</w:t>
            </w:r>
          </w:p>
          <w:p w:rsidR="00122EE5" w:rsidRPr="006F56C7" w:rsidRDefault="00856DB1" w:rsidP="00122EE5">
            <w:pPr>
              <w:jc w:val="center"/>
              <w:rPr>
                <w:rFonts w:ascii="Times New Roman" w:hAnsi="Times New Roman" w:cs="Times New Roman"/>
                <w:b/>
                <w:color w:val="002060"/>
                <w:sz w:val="28"/>
                <w:szCs w:val="28"/>
              </w:rPr>
            </w:pPr>
            <w:r>
              <w:rPr>
                <w:rFonts w:ascii="Times New Roman" w:hAnsi="Times New Roman" w:cs="Times New Roman"/>
                <w:b/>
                <w:color w:val="002060"/>
                <w:sz w:val="28"/>
                <w:szCs w:val="28"/>
              </w:rPr>
              <w:t>учреждения детский</w:t>
            </w:r>
            <w:r w:rsidR="006D36F8" w:rsidRPr="006F56C7">
              <w:rPr>
                <w:rFonts w:ascii="Times New Roman" w:hAnsi="Times New Roman" w:cs="Times New Roman"/>
                <w:b/>
                <w:color w:val="002060"/>
                <w:sz w:val="28"/>
                <w:szCs w:val="28"/>
              </w:rPr>
              <w:t xml:space="preserve"> </w:t>
            </w:r>
            <w:r w:rsidR="00AA118A" w:rsidRPr="006F56C7">
              <w:rPr>
                <w:rFonts w:ascii="Times New Roman" w:hAnsi="Times New Roman" w:cs="Times New Roman"/>
                <w:b/>
                <w:color w:val="002060"/>
                <w:sz w:val="28"/>
                <w:szCs w:val="28"/>
              </w:rPr>
              <w:t>са</w:t>
            </w:r>
            <w:r>
              <w:rPr>
                <w:rFonts w:ascii="Times New Roman" w:hAnsi="Times New Roman" w:cs="Times New Roman"/>
                <w:b/>
                <w:color w:val="002060"/>
                <w:sz w:val="28"/>
                <w:szCs w:val="28"/>
              </w:rPr>
              <w:t>д</w:t>
            </w:r>
            <w:r w:rsidR="00AA118A" w:rsidRPr="006F56C7">
              <w:rPr>
                <w:rFonts w:ascii="Times New Roman" w:hAnsi="Times New Roman" w:cs="Times New Roman"/>
                <w:b/>
                <w:color w:val="002060"/>
                <w:sz w:val="28"/>
                <w:szCs w:val="28"/>
              </w:rPr>
              <w:t xml:space="preserve"> </w:t>
            </w:r>
            <w:r w:rsidR="008731B3" w:rsidRPr="006F56C7">
              <w:rPr>
                <w:rFonts w:ascii="Times New Roman" w:hAnsi="Times New Roman" w:cs="Times New Roman"/>
                <w:b/>
                <w:color w:val="002060"/>
                <w:sz w:val="28"/>
                <w:szCs w:val="28"/>
              </w:rPr>
              <w:t>«Жемчужинка»</w:t>
            </w:r>
          </w:p>
          <w:p w:rsidR="00122EE5" w:rsidRDefault="00122EE5" w:rsidP="001F4611">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p>
          <w:p w:rsidR="00AA118A" w:rsidRPr="006F56C7" w:rsidRDefault="00EE3C3E" w:rsidP="001F4611">
            <w:pPr>
              <w:rPr>
                <w:rFonts w:ascii="Times New Roman" w:hAnsi="Times New Roman" w:cs="Times New Roman"/>
                <w:b/>
                <w:i/>
                <w:color w:val="FF0000"/>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8.1pt;height:62.25pt" fillcolor="#369" stroked="f">
                  <v:shadow on="t" color="#b2b2b2" opacity="52429f" offset="3pt"/>
                  <v:textpath style="font-family:&quot;Times New Roman&quot;;font-size:32pt;v-text-kern:t" trim="t" fitpath="t" string="&quot;МИР  ДЕТСТВА&quot;"/>
                </v:shape>
              </w:pict>
            </w:r>
            <w:r w:rsidR="006F56C7">
              <w:rPr>
                <w:b/>
                <w:i/>
                <w:color w:val="FF0000"/>
                <w:sz w:val="28"/>
                <w:szCs w:val="28"/>
              </w:rPr>
              <w:t xml:space="preserve">         </w:t>
            </w:r>
            <w:r w:rsidR="00122EE5" w:rsidRPr="006F56C7">
              <w:rPr>
                <w:b/>
                <w:i/>
                <w:noProof/>
                <w:color w:val="FF0000"/>
                <w:sz w:val="28"/>
                <w:szCs w:val="28"/>
              </w:rPr>
              <w:drawing>
                <wp:inline distT="0" distB="0" distL="0" distR="0">
                  <wp:extent cx="2059334" cy="1285875"/>
                  <wp:effectExtent l="19050" t="0" r="0" b="0"/>
                  <wp:docPr id="2"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9"/>
                          <a:srcRect/>
                          <a:stretch>
                            <a:fillRect/>
                          </a:stretch>
                        </pic:blipFill>
                        <pic:spPr bwMode="auto">
                          <a:xfrm>
                            <a:off x="0" y="0"/>
                            <a:ext cx="2059334" cy="1285875"/>
                          </a:xfrm>
                          <a:prstGeom prst="rect">
                            <a:avLst/>
                          </a:prstGeom>
                          <a:noFill/>
                          <a:ln w="9525">
                            <a:noFill/>
                            <a:miter lim="800000"/>
                            <a:headEnd/>
                            <a:tailEnd/>
                          </a:ln>
                        </pic:spPr>
                      </pic:pic>
                    </a:graphicData>
                  </a:graphic>
                </wp:inline>
              </w:drawing>
            </w:r>
          </w:p>
          <w:p w:rsidR="009828E5" w:rsidRPr="00AA118A" w:rsidRDefault="00684DD6" w:rsidP="00122EE5">
            <w:pPr>
              <w:pStyle w:val="a5"/>
              <w:rPr>
                <w:b/>
                <w:color w:val="FF0000"/>
                <w:sz w:val="28"/>
                <w:szCs w:val="28"/>
              </w:rPr>
            </w:pPr>
            <w:r w:rsidRPr="006F56C7">
              <w:rPr>
                <w:b/>
                <w:i/>
                <w:color w:val="FF0000"/>
                <w:sz w:val="28"/>
                <w:szCs w:val="28"/>
              </w:rPr>
              <w:t xml:space="preserve">  </w:t>
            </w:r>
            <w:r w:rsidR="001F4611" w:rsidRPr="006F56C7">
              <w:rPr>
                <w:b/>
                <w:i/>
                <w:color w:val="FF0000"/>
                <w:sz w:val="28"/>
                <w:szCs w:val="28"/>
              </w:rPr>
              <w:t xml:space="preserve">          </w:t>
            </w:r>
            <w:r w:rsidRPr="006F56C7">
              <w:rPr>
                <w:b/>
                <w:i/>
                <w:color w:val="FF0000"/>
                <w:sz w:val="28"/>
                <w:szCs w:val="28"/>
              </w:rPr>
              <w:t xml:space="preserve">  </w:t>
            </w:r>
          </w:p>
        </w:tc>
      </w:tr>
      <w:tr w:rsidR="006D36F8" w:rsidTr="000D0EA5">
        <w:tc>
          <w:tcPr>
            <w:tcW w:w="5849" w:type="dxa"/>
            <w:gridSpan w:val="2"/>
          </w:tcPr>
          <w:p w:rsidR="006D36F8" w:rsidRDefault="00122EE5" w:rsidP="005473C5">
            <w:pPr>
              <w:jc w:val="center"/>
            </w:pPr>
            <w:r>
              <w:t>Ежеквартальная газета</w:t>
            </w:r>
          </w:p>
        </w:tc>
        <w:tc>
          <w:tcPr>
            <w:tcW w:w="4182" w:type="dxa"/>
          </w:tcPr>
          <w:p w:rsidR="006D36F8" w:rsidRPr="00B51B4E" w:rsidRDefault="00346D15" w:rsidP="00E519F2">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Декабрь</w:t>
            </w:r>
            <w:r w:rsidR="004A26F7">
              <w:rPr>
                <w:rFonts w:ascii="Times New Roman" w:hAnsi="Times New Roman" w:cs="Times New Roman"/>
                <w:b/>
                <w:color w:val="FF0000"/>
                <w:sz w:val="28"/>
                <w:szCs w:val="28"/>
              </w:rPr>
              <w:t xml:space="preserve"> </w:t>
            </w:r>
            <w:r w:rsidR="00856DB1">
              <w:rPr>
                <w:rFonts w:ascii="Times New Roman" w:hAnsi="Times New Roman" w:cs="Times New Roman"/>
                <w:b/>
                <w:color w:val="FF0000"/>
                <w:sz w:val="28"/>
                <w:szCs w:val="28"/>
              </w:rPr>
              <w:t xml:space="preserve"> 2020</w:t>
            </w:r>
            <w:r w:rsidR="00386720">
              <w:rPr>
                <w:rFonts w:ascii="Times New Roman" w:hAnsi="Times New Roman" w:cs="Times New Roman"/>
                <w:b/>
                <w:color w:val="FF0000"/>
                <w:sz w:val="28"/>
                <w:szCs w:val="28"/>
              </w:rPr>
              <w:t xml:space="preserve"> </w:t>
            </w:r>
            <w:r w:rsidR="006D36F8" w:rsidRPr="000D0EA5">
              <w:rPr>
                <w:rFonts w:ascii="Times New Roman" w:hAnsi="Times New Roman" w:cs="Times New Roman"/>
                <w:b/>
                <w:color w:val="FF0000"/>
                <w:sz w:val="28"/>
                <w:szCs w:val="28"/>
              </w:rPr>
              <w:t xml:space="preserve"> № </w:t>
            </w:r>
            <w:r w:rsidR="00856DB1">
              <w:rPr>
                <w:rFonts w:ascii="Times New Roman" w:hAnsi="Times New Roman" w:cs="Times New Roman"/>
                <w:b/>
                <w:color w:val="FF0000"/>
                <w:sz w:val="28"/>
                <w:szCs w:val="28"/>
              </w:rPr>
              <w:t>12</w:t>
            </w:r>
          </w:p>
        </w:tc>
      </w:tr>
      <w:tr w:rsidR="006D36F8" w:rsidTr="00B3524F">
        <w:tc>
          <w:tcPr>
            <w:tcW w:w="4077" w:type="dxa"/>
            <w:shd w:val="clear" w:color="auto" w:fill="C6D9F1" w:themeFill="text2" w:themeFillTint="33"/>
          </w:tcPr>
          <w:p w:rsidR="006D36F8" w:rsidRPr="00B3524F" w:rsidRDefault="00B3524F" w:rsidP="00AE76C6">
            <w:pPr>
              <w:jc w:val="center"/>
              <w:rPr>
                <w:rFonts w:ascii="Constantia" w:hAnsi="Constantia" w:cs="Times New Roman"/>
                <w:b/>
                <w:color w:val="C00000"/>
                <w:sz w:val="28"/>
                <w:szCs w:val="28"/>
              </w:rPr>
            </w:pPr>
            <w:r w:rsidRPr="00B3524F">
              <w:rPr>
                <w:rFonts w:ascii="Constantia" w:hAnsi="Constantia" w:cs="Times New Roman"/>
                <w:b/>
                <w:color w:val="C00000"/>
                <w:sz w:val="28"/>
                <w:szCs w:val="28"/>
              </w:rPr>
              <w:t>Читайте в номере:</w:t>
            </w:r>
          </w:p>
          <w:p w:rsidR="00B3524F" w:rsidRDefault="009361CA" w:rsidP="009361CA">
            <w:pPr>
              <w:jc w:val="center"/>
              <w:rPr>
                <w:rFonts w:ascii="Constantia" w:hAnsi="Constantia" w:cs="Times New Roman"/>
                <w:color w:val="C00000"/>
                <w:sz w:val="28"/>
                <w:szCs w:val="28"/>
              </w:rPr>
            </w:pPr>
            <w:r>
              <w:rPr>
                <w:rFonts w:ascii="Constantia" w:hAnsi="Constantia" w:cs="Times New Roman"/>
                <w:color w:val="C00000"/>
                <w:sz w:val="28"/>
                <w:szCs w:val="28"/>
              </w:rPr>
              <w:t>Праздники календаря</w:t>
            </w:r>
          </w:p>
          <w:p w:rsidR="009361CA" w:rsidRDefault="009361CA" w:rsidP="009361CA">
            <w:pPr>
              <w:jc w:val="center"/>
              <w:rPr>
                <w:rFonts w:ascii="Constantia" w:hAnsi="Constantia" w:cs="Times New Roman"/>
                <w:color w:val="C00000"/>
                <w:sz w:val="28"/>
                <w:szCs w:val="28"/>
              </w:rPr>
            </w:pPr>
            <w:r>
              <w:rPr>
                <w:rFonts w:ascii="Constantia" w:hAnsi="Constantia" w:cs="Times New Roman"/>
                <w:color w:val="C00000"/>
                <w:sz w:val="28"/>
                <w:szCs w:val="28"/>
              </w:rPr>
              <w:t>«Новогодние торжества»</w:t>
            </w:r>
          </w:p>
          <w:p w:rsidR="009361CA" w:rsidRDefault="009361CA" w:rsidP="009361CA">
            <w:pPr>
              <w:jc w:val="center"/>
              <w:rPr>
                <w:rFonts w:ascii="Constantia" w:hAnsi="Constantia" w:cs="Times New Roman"/>
                <w:color w:val="C00000"/>
                <w:sz w:val="28"/>
                <w:szCs w:val="28"/>
              </w:rPr>
            </w:pPr>
          </w:p>
          <w:p w:rsidR="009361CA" w:rsidRDefault="009361CA" w:rsidP="009361CA">
            <w:pPr>
              <w:jc w:val="center"/>
              <w:rPr>
                <w:rFonts w:ascii="Constantia" w:hAnsi="Constantia" w:cs="Times New Roman"/>
                <w:color w:val="C00000"/>
                <w:sz w:val="28"/>
                <w:szCs w:val="28"/>
              </w:rPr>
            </w:pPr>
            <w:r>
              <w:rPr>
                <w:rFonts w:ascii="Constantia" w:hAnsi="Constantia" w:cs="Times New Roman"/>
                <w:color w:val="C00000"/>
                <w:sz w:val="28"/>
                <w:szCs w:val="28"/>
              </w:rPr>
              <w:t>Советуют специалисты</w:t>
            </w:r>
            <w:r w:rsidR="00856DB1">
              <w:rPr>
                <w:rFonts w:ascii="Constantia" w:hAnsi="Constantia" w:cs="Times New Roman"/>
                <w:color w:val="C00000"/>
                <w:sz w:val="28"/>
                <w:szCs w:val="28"/>
              </w:rPr>
              <w:t>:</w:t>
            </w:r>
          </w:p>
          <w:p w:rsidR="009361CA" w:rsidRDefault="009361CA" w:rsidP="009361CA">
            <w:pPr>
              <w:jc w:val="center"/>
              <w:rPr>
                <w:rFonts w:ascii="Constantia" w:hAnsi="Constantia" w:cs="Times New Roman"/>
                <w:color w:val="C00000"/>
                <w:sz w:val="28"/>
                <w:szCs w:val="28"/>
              </w:rPr>
            </w:pPr>
            <w:r>
              <w:rPr>
                <w:rFonts w:ascii="Constantia" w:hAnsi="Constantia" w:cs="Times New Roman"/>
                <w:color w:val="C00000"/>
                <w:sz w:val="28"/>
                <w:szCs w:val="28"/>
              </w:rPr>
              <w:t>«Нетрадиционные техники рисования»</w:t>
            </w:r>
          </w:p>
          <w:p w:rsidR="009361CA" w:rsidRDefault="009361CA" w:rsidP="009361CA">
            <w:pPr>
              <w:jc w:val="center"/>
              <w:rPr>
                <w:rFonts w:ascii="Constantia" w:hAnsi="Constantia" w:cs="Times New Roman"/>
                <w:color w:val="C00000"/>
                <w:sz w:val="28"/>
                <w:szCs w:val="28"/>
              </w:rPr>
            </w:pPr>
          </w:p>
          <w:p w:rsidR="009361CA" w:rsidRDefault="009361CA" w:rsidP="009361CA">
            <w:pPr>
              <w:jc w:val="center"/>
              <w:rPr>
                <w:rFonts w:ascii="Constantia" w:hAnsi="Constantia" w:cs="Times New Roman"/>
                <w:color w:val="C00000"/>
                <w:sz w:val="28"/>
                <w:szCs w:val="28"/>
              </w:rPr>
            </w:pPr>
            <w:r>
              <w:rPr>
                <w:rFonts w:ascii="Constantia" w:hAnsi="Constantia" w:cs="Times New Roman"/>
                <w:color w:val="C00000"/>
                <w:sz w:val="28"/>
                <w:szCs w:val="28"/>
              </w:rPr>
              <w:t>Это важно знать!</w:t>
            </w:r>
          </w:p>
          <w:p w:rsidR="009361CA" w:rsidRDefault="009361CA" w:rsidP="009361CA">
            <w:pPr>
              <w:jc w:val="center"/>
              <w:rPr>
                <w:rFonts w:ascii="Constantia" w:hAnsi="Constantia" w:cs="Times New Roman"/>
                <w:color w:val="C00000"/>
                <w:sz w:val="28"/>
                <w:szCs w:val="28"/>
              </w:rPr>
            </w:pPr>
            <w:r>
              <w:rPr>
                <w:rFonts w:ascii="Constantia" w:hAnsi="Constantia" w:cs="Times New Roman"/>
                <w:color w:val="C00000"/>
                <w:sz w:val="28"/>
                <w:szCs w:val="28"/>
              </w:rPr>
              <w:t>«Первый год в детском саду. Чему детки научатся</w:t>
            </w:r>
            <w:r w:rsidR="00856DB1">
              <w:rPr>
                <w:rFonts w:ascii="Constantia" w:hAnsi="Constantia" w:cs="Times New Roman"/>
                <w:color w:val="C00000"/>
                <w:sz w:val="28"/>
                <w:szCs w:val="28"/>
              </w:rPr>
              <w:t>?</w:t>
            </w:r>
            <w:r>
              <w:rPr>
                <w:rFonts w:ascii="Constantia" w:hAnsi="Constantia" w:cs="Times New Roman"/>
                <w:color w:val="C00000"/>
                <w:sz w:val="28"/>
                <w:szCs w:val="28"/>
              </w:rPr>
              <w:t>»</w:t>
            </w:r>
          </w:p>
          <w:p w:rsidR="009361CA" w:rsidRDefault="009361CA" w:rsidP="009361CA">
            <w:pPr>
              <w:jc w:val="center"/>
              <w:rPr>
                <w:rFonts w:ascii="Constantia" w:hAnsi="Constantia" w:cs="Times New Roman"/>
                <w:color w:val="C00000"/>
                <w:sz w:val="28"/>
                <w:szCs w:val="28"/>
              </w:rPr>
            </w:pPr>
          </w:p>
          <w:p w:rsidR="009361CA" w:rsidRDefault="009361CA" w:rsidP="009361CA">
            <w:pPr>
              <w:jc w:val="center"/>
              <w:rPr>
                <w:rFonts w:ascii="Constantia" w:hAnsi="Constantia" w:cs="Times New Roman"/>
                <w:color w:val="C00000"/>
                <w:sz w:val="28"/>
                <w:szCs w:val="28"/>
              </w:rPr>
            </w:pPr>
            <w:r>
              <w:rPr>
                <w:rFonts w:ascii="Constantia" w:hAnsi="Constantia" w:cs="Times New Roman"/>
                <w:color w:val="C00000"/>
                <w:sz w:val="28"/>
                <w:szCs w:val="28"/>
              </w:rPr>
              <w:t>Музыкальная нотка</w:t>
            </w:r>
          </w:p>
          <w:p w:rsidR="009361CA" w:rsidRDefault="009361CA" w:rsidP="009361CA">
            <w:pPr>
              <w:jc w:val="center"/>
              <w:rPr>
                <w:rFonts w:ascii="Constantia" w:hAnsi="Constantia" w:cs="Times New Roman"/>
                <w:color w:val="C00000"/>
                <w:sz w:val="28"/>
                <w:szCs w:val="28"/>
              </w:rPr>
            </w:pPr>
            <w:r>
              <w:rPr>
                <w:rFonts w:ascii="Constantia" w:hAnsi="Constantia" w:cs="Times New Roman"/>
                <w:color w:val="C00000"/>
                <w:sz w:val="28"/>
                <w:szCs w:val="28"/>
              </w:rPr>
              <w:t>«Детский оркестр»</w:t>
            </w:r>
          </w:p>
          <w:p w:rsidR="009361CA" w:rsidRDefault="009361CA" w:rsidP="009361CA">
            <w:pPr>
              <w:jc w:val="center"/>
              <w:rPr>
                <w:rFonts w:ascii="Constantia" w:hAnsi="Constantia" w:cs="Times New Roman"/>
                <w:color w:val="C00000"/>
                <w:sz w:val="28"/>
                <w:szCs w:val="28"/>
              </w:rPr>
            </w:pPr>
          </w:p>
          <w:p w:rsidR="009361CA" w:rsidRDefault="009361CA" w:rsidP="009361CA">
            <w:pPr>
              <w:jc w:val="center"/>
              <w:rPr>
                <w:rFonts w:ascii="Constantia" w:hAnsi="Constantia" w:cs="Times New Roman"/>
                <w:color w:val="C00000"/>
                <w:sz w:val="28"/>
                <w:szCs w:val="28"/>
              </w:rPr>
            </w:pPr>
            <w:r>
              <w:rPr>
                <w:rFonts w:ascii="Constantia" w:hAnsi="Constantia" w:cs="Times New Roman"/>
                <w:color w:val="C00000"/>
                <w:sz w:val="28"/>
                <w:szCs w:val="28"/>
              </w:rPr>
              <w:t xml:space="preserve">Лучший педагог </w:t>
            </w:r>
          </w:p>
          <w:p w:rsidR="009361CA" w:rsidRDefault="009361CA" w:rsidP="009361CA">
            <w:pPr>
              <w:jc w:val="center"/>
              <w:rPr>
                <w:rFonts w:ascii="Constantia" w:hAnsi="Constantia" w:cs="Times New Roman"/>
                <w:color w:val="C00000"/>
                <w:sz w:val="28"/>
                <w:szCs w:val="28"/>
              </w:rPr>
            </w:pPr>
          </w:p>
          <w:p w:rsidR="009361CA" w:rsidRDefault="009361CA" w:rsidP="009361CA">
            <w:pPr>
              <w:jc w:val="center"/>
              <w:rPr>
                <w:rFonts w:ascii="Constantia" w:hAnsi="Constantia" w:cs="Times New Roman"/>
                <w:color w:val="C00000"/>
                <w:sz w:val="28"/>
                <w:szCs w:val="28"/>
              </w:rPr>
            </w:pPr>
            <w:r>
              <w:rPr>
                <w:rFonts w:ascii="Constantia" w:hAnsi="Constantia" w:cs="Times New Roman"/>
                <w:color w:val="C00000"/>
                <w:sz w:val="28"/>
                <w:szCs w:val="28"/>
              </w:rPr>
              <w:t xml:space="preserve">Поздравительная открытка </w:t>
            </w:r>
          </w:p>
          <w:p w:rsidR="009361CA" w:rsidRDefault="009361CA" w:rsidP="009361CA">
            <w:pPr>
              <w:jc w:val="center"/>
              <w:rPr>
                <w:rFonts w:ascii="Constantia" w:hAnsi="Constantia" w:cs="Times New Roman"/>
                <w:color w:val="C00000"/>
                <w:sz w:val="28"/>
                <w:szCs w:val="28"/>
              </w:rPr>
            </w:pPr>
            <w:r>
              <w:rPr>
                <w:rFonts w:ascii="Constantia" w:hAnsi="Constantia" w:cs="Times New Roman"/>
                <w:color w:val="C00000"/>
                <w:sz w:val="28"/>
                <w:szCs w:val="28"/>
              </w:rPr>
              <w:t>С НОВЫМ ГОДОМ!!!</w:t>
            </w:r>
          </w:p>
          <w:p w:rsidR="009361CA" w:rsidRDefault="009361CA" w:rsidP="009361CA">
            <w:pPr>
              <w:jc w:val="center"/>
              <w:rPr>
                <w:rFonts w:ascii="Constantia" w:hAnsi="Constantia" w:cs="Times New Roman"/>
                <w:color w:val="C00000"/>
                <w:sz w:val="28"/>
                <w:szCs w:val="28"/>
              </w:rPr>
            </w:pPr>
          </w:p>
          <w:p w:rsidR="009361CA" w:rsidRPr="00B3524F" w:rsidRDefault="009361CA" w:rsidP="009361CA">
            <w:pPr>
              <w:rPr>
                <w:rFonts w:ascii="Constantia" w:hAnsi="Constantia" w:cs="Times New Roman"/>
                <w:b/>
                <w:color w:val="C00000"/>
                <w:sz w:val="24"/>
                <w:szCs w:val="24"/>
              </w:rPr>
            </w:pPr>
          </w:p>
          <w:p w:rsidR="00B3524F" w:rsidRDefault="00B3524F" w:rsidP="00FF6F04">
            <w:pPr>
              <w:jc w:val="center"/>
            </w:pPr>
          </w:p>
        </w:tc>
        <w:tc>
          <w:tcPr>
            <w:tcW w:w="5954" w:type="dxa"/>
            <w:gridSpan w:val="2"/>
            <w:shd w:val="clear" w:color="auto" w:fill="C6D9F1" w:themeFill="text2" w:themeFillTint="33"/>
          </w:tcPr>
          <w:p w:rsidR="00E37A06" w:rsidRDefault="00425551" w:rsidP="000D0EA5">
            <w:pPr>
              <w:jc w:val="center"/>
            </w:pPr>
            <w:r w:rsidRPr="00425551">
              <w:rPr>
                <w:rFonts w:ascii="Times New Roman" w:eastAsia="Times New Roman" w:hAnsi="Times New Roman" w:cs="Times New Roman"/>
                <w:noProof/>
              </w:rPr>
              <w:drawing>
                <wp:anchor distT="0" distB="0" distL="114300" distR="114300" simplePos="0" relativeHeight="251753472" behindDoc="0" locked="0" layoutInCell="1" allowOverlap="1" wp14:anchorId="0180A898" wp14:editId="3FD08970">
                  <wp:simplePos x="0" y="0"/>
                  <wp:positionH relativeFrom="column">
                    <wp:posOffset>-62854</wp:posOffset>
                  </wp:positionH>
                  <wp:positionV relativeFrom="paragraph">
                    <wp:posOffset>21493</wp:posOffset>
                  </wp:positionV>
                  <wp:extent cx="3735091" cy="2816752"/>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3744347" cy="2823732"/>
                          </a:xfrm>
                          <a:prstGeom prst="rect">
                            <a:avLst/>
                          </a:prstGeom>
                          <a:noFill/>
                        </pic:spPr>
                      </pic:pic>
                    </a:graphicData>
                  </a:graphic>
                  <wp14:sizeRelH relativeFrom="margin">
                    <wp14:pctWidth>0</wp14:pctWidth>
                  </wp14:sizeRelH>
                  <wp14:sizeRelV relativeFrom="margin">
                    <wp14:pctHeight>0</wp14:pctHeight>
                  </wp14:sizeRelV>
                </wp:anchor>
              </w:drawing>
            </w:r>
          </w:p>
          <w:p w:rsidR="00E37A06" w:rsidRPr="00E37A06" w:rsidRDefault="00E37A06" w:rsidP="00E37A06"/>
          <w:p w:rsidR="00E37A06" w:rsidRPr="00E37A06" w:rsidRDefault="00E37A06" w:rsidP="00E37A06"/>
          <w:p w:rsidR="00E37A06" w:rsidRDefault="00E37A06" w:rsidP="00E37A06"/>
          <w:p w:rsidR="00E37A06" w:rsidRPr="00E37A06" w:rsidRDefault="00E37A06" w:rsidP="00E37A06"/>
          <w:p w:rsidR="00E37A06" w:rsidRDefault="00E37A06" w:rsidP="00E37A06"/>
          <w:p w:rsidR="00E37A06" w:rsidRDefault="00E37A06" w:rsidP="00E37A06"/>
          <w:p w:rsidR="00E37A06" w:rsidRDefault="00E37A06" w:rsidP="00E37A06"/>
          <w:p w:rsidR="000D0EA5" w:rsidRPr="00E37A06" w:rsidRDefault="00E37A06" w:rsidP="00E37A06">
            <w:pPr>
              <w:tabs>
                <w:tab w:val="left" w:pos="4576"/>
              </w:tabs>
            </w:pPr>
            <w:r w:rsidRPr="00E37A06">
              <w:rPr>
                <w:rFonts w:ascii="Calibri" w:eastAsia="Times New Roman" w:hAnsi="Calibri" w:cs="Times New Roman"/>
                <w:noProof/>
              </w:rPr>
              <w:drawing>
                <wp:anchor distT="0" distB="0" distL="114300" distR="114300" simplePos="0" relativeHeight="251756544" behindDoc="0" locked="0" layoutInCell="1" allowOverlap="1" wp14:anchorId="016995C6" wp14:editId="4AA3826E">
                  <wp:simplePos x="0" y="0"/>
                  <wp:positionH relativeFrom="column">
                    <wp:posOffset>789552</wp:posOffset>
                  </wp:positionH>
                  <wp:positionV relativeFrom="paragraph">
                    <wp:posOffset>1371116</wp:posOffset>
                  </wp:positionV>
                  <wp:extent cx="2177511" cy="1759057"/>
                  <wp:effectExtent l="0" t="0" r="0" b="0"/>
                  <wp:wrapNone/>
                  <wp:docPr id="12" name="Рисунок 12" descr="http://fs00.infourok.ru/images/doc/164/188563/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s00.infourok.ru/images/doc/164/188563/img5.jpg"/>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180038" cy="176109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ab/>
            </w:r>
          </w:p>
        </w:tc>
      </w:tr>
      <w:tr w:rsidR="000D0EA5" w:rsidTr="00146AAA">
        <w:trPr>
          <w:trHeight w:val="4945"/>
        </w:trPr>
        <w:tc>
          <w:tcPr>
            <w:tcW w:w="10031" w:type="dxa"/>
            <w:gridSpan w:val="3"/>
          </w:tcPr>
          <w:p w:rsidR="009361CA" w:rsidRDefault="009361CA" w:rsidP="009361CA">
            <w:pPr>
              <w:tabs>
                <w:tab w:val="left" w:pos="675"/>
                <w:tab w:val="left" w:pos="6883"/>
                <w:tab w:val="right" w:pos="9815"/>
              </w:tabs>
              <w:rPr>
                <w:rFonts w:ascii="Times New Roman" w:hAnsi="Times New Roman" w:cs="Times New Roman"/>
                <w:color w:val="FF0000"/>
                <w:sz w:val="32"/>
                <w:szCs w:val="32"/>
              </w:rPr>
            </w:pPr>
          </w:p>
          <w:p w:rsidR="00146AAA" w:rsidRDefault="0000696E" w:rsidP="009361CA">
            <w:pPr>
              <w:tabs>
                <w:tab w:val="left" w:pos="675"/>
                <w:tab w:val="left" w:pos="6883"/>
                <w:tab w:val="right" w:pos="9815"/>
              </w:tabs>
              <w:rPr>
                <w:rFonts w:ascii="Times New Roman" w:hAnsi="Times New Roman" w:cs="Times New Roman"/>
                <w:color w:val="FF0000"/>
                <w:sz w:val="32"/>
                <w:szCs w:val="32"/>
              </w:rPr>
            </w:pPr>
            <w:r>
              <w:rPr>
                <w:noProof/>
              </w:rPr>
              <w:t xml:space="preserve"> </w:t>
            </w:r>
            <w:r>
              <w:rPr>
                <w:noProof/>
              </w:rPr>
              <w:drawing>
                <wp:inline distT="0" distB="0" distL="0" distR="0" wp14:anchorId="0BD57A68" wp14:editId="17C5AA2C">
                  <wp:extent cx="1154624" cy="2774193"/>
                  <wp:effectExtent l="0" t="0" r="7620" b="7620"/>
                  <wp:docPr id="30" name="Рисунок 30" descr="C:\Users\Sad\AppData\Local\Microsoft\Windows\Temporary Internet Files\Content.Word\IMG2020110215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d\AppData\Local\Microsoft\Windows\Temporary Internet Files\Content.Word\IMG202011021559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9768" cy="2786553"/>
                          </a:xfrm>
                          <a:prstGeom prst="rect">
                            <a:avLst/>
                          </a:prstGeom>
                          <a:noFill/>
                          <a:ln>
                            <a:noFill/>
                          </a:ln>
                        </pic:spPr>
                      </pic:pic>
                    </a:graphicData>
                  </a:graphic>
                </wp:inline>
              </w:drawing>
            </w:r>
            <w:r>
              <w:rPr>
                <w:noProof/>
              </w:rPr>
              <w:t xml:space="preserve">  </w:t>
            </w:r>
            <w:r w:rsidR="00FA7855">
              <w:rPr>
                <w:noProof/>
              </w:rPr>
              <w:t xml:space="preserve"> </w:t>
            </w:r>
            <w:r>
              <w:rPr>
                <w:noProof/>
              </w:rPr>
              <w:t xml:space="preserve"> </w:t>
            </w:r>
            <w:r w:rsidR="009361CA">
              <w:rPr>
                <w:noProof/>
              </w:rPr>
              <w:drawing>
                <wp:inline distT="0" distB="0" distL="0" distR="0" wp14:anchorId="50A04B44" wp14:editId="3074577B">
                  <wp:extent cx="3146156" cy="2781946"/>
                  <wp:effectExtent l="0" t="0" r="0" b="0"/>
                  <wp:docPr id="7" name="Рисунок 7" descr="C:\Users\Sad\AppData\Local\Microsoft\Windows\Temporary Internet Files\Content.Word\IMG2021030510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AppData\Local\Microsoft\Windows\Temporary Internet Files\Content.Word\IMG2021030510365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956" cy="2787959"/>
                          </a:xfrm>
                          <a:prstGeom prst="rect">
                            <a:avLst/>
                          </a:prstGeom>
                          <a:noFill/>
                          <a:ln>
                            <a:noFill/>
                          </a:ln>
                        </pic:spPr>
                      </pic:pic>
                    </a:graphicData>
                  </a:graphic>
                </wp:inline>
              </w:drawing>
            </w:r>
            <w:r w:rsidR="00FA7855">
              <w:t xml:space="preserve">    </w:t>
            </w:r>
            <w:r>
              <w:rPr>
                <w:noProof/>
              </w:rPr>
              <w:drawing>
                <wp:inline distT="0" distB="0" distL="0" distR="0">
                  <wp:extent cx="1340603" cy="2772746"/>
                  <wp:effectExtent l="0" t="0" r="0" b="8890"/>
                  <wp:docPr id="32" name="Рисунок 32" descr="C:\Users\Sad\AppData\Local\Microsoft\Windows\Temporary Internet Files\Content.Word\IMG2020112311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d\AppData\Local\Microsoft\Windows\Temporary Internet Files\Content.Word\IMG202011231122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0571" cy="2772680"/>
                          </a:xfrm>
                          <a:prstGeom prst="rect">
                            <a:avLst/>
                          </a:prstGeom>
                          <a:noFill/>
                          <a:ln>
                            <a:noFill/>
                          </a:ln>
                        </pic:spPr>
                      </pic:pic>
                    </a:graphicData>
                  </a:graphic>
                </wp:inline>
              </w:drawing>
            </w:r>
            <w:r>
              <w:t xml:space="preserve">                         </w:t>
            </w:r>
            <w:r w:rsidR="00EA0C51">
              <w:rPr>
                <w:rFonts w:ascii="Times New Roman" w:hAnsi="Times New Roman" w:cs="Times New Roman"/>
                <w:color w:val="FF0000"/>
                <w:sz w:val="32"/>
                <w:szCs w:val="32"/>
              </w:rPr>
              <w:tab/>
            </w:r>
            <w:r w:rsidR="009361CA">
              <w:rPr>
                <w:rFonts w:ascii="Times New Roman" w:hAnsi="Times New Roman" w:cs="Times New Roman"/>
                <w:color w:val="FF0000"/>
                <w:sz w:val="32"/>
                <w:szCs w:val="32"/>
              </w:rPr>
              <w:tab/>
            </w:r>
            <w:r w:rsidR="004A26F7">
              <w:rPr>
                <w:rFonts w:ascii="Times New Roman" w:hAnsi="Times New Roman" w:cs="Times New Roman"/>
                <w:color w:val="FF0000"/>
                <w:sz w:val="32"/>
                <w:szCs w:val="32"/>
              </w:rPr>
              <w:t xml:space="preserve">           </w:t>
            </w:r>
            <w:r w:rsidR="00EA0C51">
              <w:rPr>
                <w:rFonts w:ascii="Times New Roman" w:hAnsi="Times New Roman" w:cs="Times New Roman"/>
                <w:color w:val="FF0000"/>
                <w:sz w:val="32"/>
                <w:szCs w:val="32"/>
              </w:rPr>
              <w:tab/>
              <w:t xml:space="preserve"> </w:t>
            </w:r>
            <w:r w:rsidR="00146AAA">
              <w:rPr>
                <w:rFonts w:ascii="Times New Roman" w:hAnsi="Times New Roman" w:cs="Times New Roman"/>
                <w:color w:val="FF0000"/>
                <w:sz w:val="32"/>
                <w:szCs w:val="32"/>
              </w:rPr>
              <w:t xml:space="preserve">  </w:t>
            </w:r>
          </w:p>
          <w:p w:rsidR="000D0EA5" w:rsidRDefault="000D0EA5" w:rsidP="00E37A06"/>
        </w:tc>
      </w:tr>
    </w:tbl>
    <w:p w:rsidR="00E37A06" w:rsidRDefault="00E37A06" w:rsidP="00B51B4E">
      <w:pPr>
        <w:tabs>
          <w:tab w:val="left" w:pos="983"/>
        </w:tabs>
      </w:pPr>
    </w:p>
    <w:tbl>
      <w:tblPr>
        <w:tblStyle w:val="a8"/>
        <w:tblW w:w="0" w:type="auto"/>
        <w:tblInd w:w="709" w:type="dxa"/>
        <w:tblLook w:val="04A0" w:firstRow="1" w:lastRow="0" w:firstColumn="1" w:lastColumn="0" w:noHBand="0" w:noVBand="1"/>
      </w:tblPr>
      <w:tblGrid>
        <w:gridCol w:w="9428"/>
      </w:tblGrid>
      <w:tr w:rsidR="009828E5" w:rsidTr="00856DB1">
        <w:trPr>
          <w:trHeight w:val="1105"/>
        </w:trPr>
        <w:tc>
          <w:tcPr>
            <w:tcW w:w="10562" w:type="dxa"/>
          </w:tcPr>
          <w:p w:rsidR="00E36AE9" w:rsidRPr="00C720E0" w:rsidRDefault="00F865F8" w:rsidP="00C720E0">
            <w:pPr>
              <w:rPr>
                <w:rFonts w:ascii="Times New Roman" w:hAnsi="Times New Roman" w:cs="Times New Roman"/>
                <w:b/>
                <w:color w:val="FF0000"/>
                <w:sz w:val="28"/>
                <w:szCs w:val="28"/>
              </w:rPr>
            </w:pPr>
            <w:r>
              <w:rPr>
                <w:rFonts w:ascii="Times New Roman" w:hAnsi="Times New Roman" w:cs="Times New Roman"/>
                <w:b/>
                <w:noProof/>
                <w:color w:val="FF0000"/>
                <w:sz w:val="28"/>
                <w:szCs w:val="28"/>
              </w:rPr>
              <mc:AlternateContent>
                <mc:Choice Requires="wps">
                  <w:drawing>
                    <wp:anchor distT="0" distB="0" distL="114300" distR="114300" simplePos="0" relativeHeight="251669504" behindDoc="0" locked="0" layoutInCell="1" allowOverlap="1" wp14:anchorId="3157F6E0" wp14:editId="16A6C83E">
                      <wp:simplePos x="0" y="0"/>
                      <wp:positionH relativeFrom="column">
                        <wp:posOffset>4750048</wp:posOffset>
                      </wp:positionH>
                      <wp:positionV relativeFrom="paragraph">
                        <wp:posOffset>143273</wp:posOffset>
                      </wp:positionV>
                      <wp:extent cx="838200" cy="534692"/>
                      <wp:effectExtent l="19050" t="19050" r="38100" b="55880"/>
                      <wp:wrapNone/>
                      <wp:docPr id="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34692"/>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828E5" w:rsidRPr="009828E5" w:rsidRDefault="009828E5" w:rsidP="009828E5">
                                  <w:pPr>
                                    <w:jc w:val="center"/>
                                    <w:rPr>
                                      <w:b/>
                                      <w:color w:val="FF0000"/>
                                      <w:sz w:val="36"/>
                                      <w:szCs w:val="36"/>
                                    </w:rPr>
                                  </w:pPr>
                                  <w:r w:rsidRPr="009828E5">
                                    <w:rPr>
                                      <w:b/>
                                      <w:color w:val="FF0000"/>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374pt;margin-top:11.3pt;width:66pt;height:4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" fillcolor="#4bacc6 [3208]" strokecolor="#f2f2f2 [3041]" strokeweight="3pt">
                      <v:shadow on="t" color="#205867 [1608]" opacity=".5" offset="1pt"/>
                      <v:textbox>
                        <w:txbxContent>
                          <w:p w:rsidR="009828E5" w:rsidRPr="009828E5" w:rsidRDefault="009828E5" w:rsidP="009828E5">
                            <w:pPr>
                              <w:jc w:val="center"/>
                              <w:rPr>
                                <w:b/>
                                <w:color w:val="FF0000"/>
                                <w:sz w:val="36"/>
                                <w:szCs w:val="36"/>
                              </w:rPr>
                            </w:pPr>
                            <w:r w:rsidRPr="009828E5">
                              <w:rPr>
                                <w:b/>
                                <w:color w:val="FF0000"/>
                                <w:sz w:val="36"/>
                                <w:szCs w:val="36"/>
                              </w:rPr>
                              <w:t>2</w:t>
                            </w:r>
                          </w:p>
                        </w:txbxContent>
                      </v:textbox>
                    </v:oval>
                  </w:pict>
                </mc:Fallback>
              </mc:AlternateContent>
            </w:r>
            <w:r w:rsidR="00C720E0" w:rsidRPr="00C720E0">
              <w:rPr>
                <w:rFonts w:ascii="Times New Roman" w:hAnsi="Times New Roman" w:cs="Times New Roman"/>
                <w:b/>
                <w:noProof/>
                <w:color w:val="FF0000"/>
                <w:sz w:val="28"/>
                <w:szCs w:val="28"/>
              </w:rPr>
              <w:drawing>
                <wp:inline distT="0" distB="0" distL="0" distR="0" wp14:anchorId="175CB656" wp14:editId="5ACBC37A">
                  <wp:extent cx="2058342" cy="759417"/>
                  <wp:effectExtent l="0" t="0" r="0" b="3175"/>
                  <wp:docPr id="37"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9"/>
                          <a:srcRect/>
                          <a:stretch>
                            <a:fillRect/>
                          </a:stretch>
                        </pic:blipFill>
                        <pic:spPr bwMode="auto">
                          <a:xfrm>
                            <a:off x="0" y="0"/>
                            <a:ext cx="2059334" cy="759783"/>
                          </a:xfrm>
                          <a:prstGeom prst="rect">
                            <a:avLst/>
                          </a:prstGeom>
                          <a:noFill/>
                          <a:ln w="9525">
                            <a:noFill/>
                            <a:miter lim="800000"/>
                            <a:headEnd/>
                            <a:tailEnd/>
                          </a:ln>
                        </pic:spPr>
                      </pic:pic>
                    </a:graphicData>
                  </a:graphic>
                </wp:inline>
              </w:drawing>
            </w:r>
          </w:p>
        </w:tc>
      </w:tr>
    </w:tbl>
    <w:p w:rsidR="00C31F01" w:rsidRDefault="00C31F01" w:rsidP="00C31F01">
      <w:pPr>
        <w:pStyle w:val="a4"/>
        <w:shd w:val="clear" w:color="auto" w:fill="FFFFFF"/>
        <w:spacing w:before="0" w:beforeAutospacing="0" w:after="0" w:afterAutospacing="0" w:line="240" w:lineRule="atLeast"/>
        <w:ind w:left="567" w:right="75" w:firstLine="1560"/>
        <w:jc w:val="both"/>
        <w:rPr>
          <w:rFonts w:ascii="Monotype Corsiva" w:hAnsi="Monotype Corsiva" w:cs="Arial"/>
          <w:color w:val="333333"/>
          <w:sz w:val="32"/>
          <w:szCs w:val="32"/>
        </w:rPr>
      </w:pPr>
    </w:p>
    <w:p w:rsidR="00BD7B8C" w:rsidRPr="00BD7B8C" w:rsidRDefault="00EE3C3E" w:rsidP="00BD7B8C">
      <w:pPr>
        <w:ind w:left="709"/>
        <w:jc w:val="center"/>
      </w:pPr>
      <w:r>
        <w:pict>
          <v:shape id="_x0000_i1026" type="#_x0000_t136" style="width:323.4pt;height:26.85pt" fillcolor="#369" stroked="f">
            <v:shadow on="t" color="#b2b2b2" opacity="52429f" offset="3pt"/>
            <v:textpath style="font-family:&quot;Times New Roman&quot;;v-text-kern:t" trim="t" fitpath="t" string="&quot;Праздники календаря&quot;"/>
          </v:shape>
        </w:pict>
      </w:r>
    </w:p>
    <w:p w:rsidR="00386720" w:rsidRDefault="00EE3C3E" w:rsidP="00386720">
      <w:r>
        <w:rPr>
          <w:rFonts w:ascii="Times New Roman" w:eastAsia="Times New Roman" w:hAnsi="Times New Roman" w:cs="Times New Roman"/>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98" type="#_x0000_t158" style="position:absolute;margin-left:28.7pt;margin-top:4.55pt;width:412.95pt;height:46.75pt;z-index:251747328;mso-position-horizontal-relative:text;mso-position-vertical:absolute;mso-position-vertical-relative:text;mso-width-relative:page;mso-height-relative:page" fillcolor="#c00000" strokecolor="#943634 [2405]" strokeweight="1pt">
            <v:fill color2="fill lighten(61)" recolor="t" rotate="t" method="linear sigma" type="gradient"/>
            <v:shadow on="t" color="#009" offset="7pt,-7pt"/>
            <v:textpath style="font-family:&quot;Humnst777 Cn BT&quot;;font-size:24pt;font-style:italic;v-text-spacing:52429f;v-text-kern:t" trim="t" fitpath="t" xscale="f" string="новогодние   торжества"/>
          </v:shape>
        </w:pict>
      </w:r>
    </w:p>
    <w:p w:rsidR="00CA73C7" w:rsidRPr="00386720" w:rsidRDefault="00CA73C7" w:rsidP="00386720">
      <w:pPr>
        <w:rPr>
          <w:rFonts w:ascii="Times New Roman" w:eastAsia="Times New Roman" w:hAnsi="Times New Roman" w:cs="Times New Roman"/>
        </w:rPr>
      </w:pPr>
    </w:p>
    <w:p w:rsidR="009C6DC5" w:rsidRDefault="009C6DC5" w:rsidP="00B2357A">
      <w:pPr>
        <w:pStyle w:val="a5"/>
        <w:tabs>
          <w:tab w:val="left" w:pos="796"/>
          <w:tab w:val="right" w:pos="10488"/>
        </w:tabs>
        <w:rPr>
          <w:rFonts w:ascii="Monotype Corsiva" w:hAnsi="Monotype Corsiva"/>
          <w:sz w:val="28"/>
          <w:szCs w:val="28"/>
        </w:rPr>
      </w:pPr>
    </w:p>
    <w:p w:rsidR="009C6DC5" w:rsidRPr="009A63F9" w:rsidRDefault="00EC4C6E" w:rsidP="007F77AA">
      <w:pPr>
        <w:pStyle w:val="a5"/>
        <w:tabs>
          <w:tab w:val="left" w:pos="796"/>
          <w:tab w:val="right" w:pos="10488"/>
        </w:tabs>
        <w:jc w:val="both"/>
        <w:rPr>
          <w:rFonts w:ascii="Monotype Corsiva" w:hAnsi="Monotype Corsiva"/>
          <w:color w:val="17365D" w:themeColor="text2" w:themeShade="BF"/>
          <w:sz w:val="28"/>
          <w:szCs w:val="28"/>
        </w:rPr>
      </w:pPr>
      <w:r w:rsidRPr="009A63F9">
        <w:rPr>
          <w:color w:val="17365D" w:themeColor="text2" w:themeShade="BF"/>
          <w:sz w:val="22"/>
          <w:szCs w:val="22"/>
        </w:rPr>
        <w:t xml:space="preserve">           Новый год в детском сад</w:t>
      </w:r>
      <w:proofErr w:type="gramStart"/>
      <w:r w:rsidRPr="009A63F9">
        <w:rPr>
          <w:color w:val="17365D" w:themeColor="text2" w:themeShade="BF"/>
          <w:sz w:val="22"/>
          <w:szCs w:val="22"/>
        </w:rPr>
        <w:t>у-</w:t>
      </w:r>
      <w:proofErr w:type="gramEnd"/>
      <w:r w:rsidRPr="009A63F9">
        <w:rPr>
          <w:color w:val="17365D" w:themeColor="text2" w:themeShade="BF"/>
          <w:sz w:val="22"/>
          <w:szCs w:val="22"/>
        </w:rPr>
        <w:t xml:space="preserve"> тот праздник, которого дети ждут целый год. Для того</w:t>
      </w:r>
      <w:proofErr w:type="gramStart"/>
      <w:r w:rsidRPr="009A63F9">
        <w:rPr>
          <w:color w:val="17365D" w:themeColor="text2" w:themeShade="BF"/>
          <w:sz w:val="22"/>
          <w:szCs w:val="22"/>
        </w:rPr>
        <w:t>,</w:t>
      </w:r>
      <w:proofErr w:type="gramEnd"/>
      <w:r w:rsidRPr="009A63F9">
        <w:rPr>
          <w:color w:val="17365D" w:themeColor="text2" w:themeShade="BF"/>
          <w:sz w:val="22"/>
          <w:szCs w:val="22"/>
        </w:rPr>
        <w:t xml:space="preserve"> чтобы дети поверили в сказку и не разочаровались в ней, важно правильно подготовить сценарий, придумать интересные конкурсы, закупить подарки, пошить необычные костюмы. Это один из самых любимых праздников, как для детей</w:t>
      </w:r>
      <w:proofErr w:type="gramStart"/>
      <w:r w:rsidRPr="009A63F9">
        <w:rPr>
          <w:color w:val="17365D" w:themeColor="text2" w:themeShade="BF"/>
          <w:sz w:val="22"/>
          <w:szCs w:val="22"/>
        </w:rPr>
        <w:t xml:space="preserve"> ,</w:t>
      </w:r>
      <w:proofErr w:type="gramEnd"/>
      <w:r w:rsidRPr="009A63F9">
        <w:rPr>
          <w:color w:val="17365D" w:themeColor="text2" w:themeShade="BF"/>
          <w:sz w:val="22"/>
          <w:szCs w:val="22"/>
        </w:rPr>
        <w:t xml:space="preserve"> так и для взрослых. В нашем детском саду воспитатели организовали и провели по-настоящему доброе, интересное и увлекательное торжество. Причем, сами воспитанники принимали в этом активное и непосредственное  участие. Мы постарались воспроизвести атмосферу радости и веселья. Праздничное убранство, костюмы сказочных героев. Все это произвело незабываемое впечатление на ребят.</w:t>
      </w:r>
    </w:p>
    <w:p w:rsidR="009C6DC5" w:rsidRDefault="009C6DC5" w:rsidP="00B2357A">
      <w:pPr>
        <w:pStyle w:val="a5"/>
        <w:tabs>
          <w:tab w:val="left" w:pos="796"/>
          <w:tab w:val="right" w:pos="10488"/>
        </w:tabs>
        <w:rPr>
          <w:rFonts w:ascii="Monotype Corsiva" w:hAnsi="Monotype Corsiva"/>
          <w:sz w:val="28"/>
          <w:szCs w:val="28"/>
        </w:rPr>
      </w:pPr>
    </w:p>
    <w:p w:rsidR="009C6DC5" w:rsidRDefault="009C6DC5" w:rsidP="00B2357A">
      <w:pPr>
        <w:pStyle w:val="a5"/>
        <w:tabs>
          <w:tab w:val="left" w:pos="796"/>
          <w:tab w:val="right" w:pos="10488"/>
        </w:tabs>
        <w:rPr>
          <w:rFonts w:ascii="Monotype Corsiva" w:hAnsi="Monotype Corsiva"/>
          <w:sz w:val="28"/>
          <w:szCs w:val="28"/>
        </w:rPr>
      </w:pPr>
    </w:p>
    <w:p w:rsidR="00EC4C6E" w:rsidRPr="00EC4C6E" w:rsidRDefault="00E37A06" w:rsidP="00EC4C6E">
      <w:pPr>
        <w:tabs>
          <w:tab w:val="left" w:pos="3544"/>
        </w:tabs>
        <w:spacing w:after="0" w:line="240" w:lineRule="auto"/>
        <w:ind w:left="284" w:right="6804"/>
        <w:jc w:val="center"/>
        <w:rPr>
          <w:rFonts w:ascii="Times New Roman" w:eastAsia="Times New Roman" w:hAnsi="Times New Roman" w:cs="Times New Roman"/>
          <w:b/>
          <w:sz w:val="24"/>
          <w:szCs w:val="24"/>
        </w:rPr>
      </w:pPr>
      <w:r>
        <w:rPr>
          <w:noProof/>
        </w:rPr>
        <w:drawing>
          <wp:anchor distT="0" distB="0" distL="114300" distR="114300" simplePos="0" relativeHeight="251754496" behindDoc="1" locked="0" layoutInCell="1" allowOverlap="1" wp14:anchorId="516B0B02" wp14:editId="12922D5C">
            <wp:simplePos x="0" y="0"/>
            <wp:positionH relativeFrom="column">
              <wp:posOffset>2185670</wp:posOffset>
            </wp:positionH>
            <wp:positionV relativeFrom="paragraph">
              <wp:posOffset>141605</wp:posOffset>
            </wp:positionV>
            <wp:extent cx="2099945" cy="2200275"/>
            <wp:effectExtent l="0" t="0" r="0" b="9525"/>
            <wp:wrapSquare wrapText="bothSides"/>
            <wp:docPr id="9" name="Рисунок 9" descr="C:\Users\Sad\AppData\Local\Microsoft\Windows\Temporary Internet Files\Content.Word\IMG2020122810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d\AppData\Local\Microsoft\Windows\Temporary Internet Files\Content.Word\IMG2020122810215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994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65F8">
        <w:rPr>
          <w:rFonts w:eastAsiaTheme="minorHAnsi"/>
          <w:noProof/>
        </w:rPr>
        <mc:AlternateContent>
          <mc:Choice Requires="wps">
            <w:drawing>
              <wp:anchor distT="0" distB="0" distL="114300" distR="114300" simplePos="0" relativeHeight="251749376" behindDoc="0" locked="0" layoutInCell="0" allowOverlap="1" wp14:anchorId="01447CC6" wp14:editId="3B735D2B">
                <wp:simplePos x="0" y="0"/>
                <wp:positionH relativeFrom="page">
                  <wp:posOffset>4927600</wp:posOffset>
                </wp:positionH>
                <wp:positionV relativeFrom="page">
                  <wp:posOffset>4272280</wp:posOffset>
                </wp:positionV>
                <wp:extent cx="2383155" cy="2757170"/>
                <wp:effectExtent l="0" t="0" r="0" b="0"/>
                <wp:wrapSquare wrapText="bothSides"/>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275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622423"/>
                              </a:solidFill>
                              <a:miter lim="800000"/>
                              <a:headEnd/>
                              <a:tailEnd/>
                            </a14:hiddenLine>
                          </a:ext>
                        </a:extLst>
                      </wps:spPr>
                      <wps:txbx>
                        <w:txbxContent>
                          <w:p w:rsidR="00EC4C6E" w:rsidRPr="00FA0F45" w:rsidRDefault="00EC4C6E" w:rsidP="00EC4C6E">
                            <w:pPr>
                              <w:spacing w:after="0"/>
                              <w:jc w:val="center"/>
                              <w:rPr>
                                <w:rFonts w:ascii="Times New Roman" w:hAnsi="Times New Roman"/>
                                <w:b/>
                                <w:sz w:val="24"/>
                                <w:szCs w:val="24"/>
                              </w:rPr>
                            </w:pPr>
                            <w:r w:rsidRPr="00FA0F45">
                              <w:rPr>
                                <w:rFonts w:ascii="Times New Roman" w:hAnsi="Times New Roman"/>
                                <w:b/>
                                <w:sz w:val="24"/>
                                <w:szCs w:val="24"/>
                              </w:rPr>
                              <w:t>Загадки о зиме.</w:t>
                            </w:r>
                          </w:p>
                          <w:p w:rsidR="00EC4C6E" w:rsidRPr="00FA0F45" w:rsidRDefault="00EC4C6E" w:rsidP="00EC4C6E">
                            <w:pPr>
                              <w:spacing w:after="0" w:line="240" w:lineRule="auto"/>
                              <w:ind w:left="142"/>
                              <w:jc w:val="both"/>
                              <w:rPr>
                                <w:rFonts w:ascii="Times New Roman" w:hAnsi="Times New Roman"/>
                                <w:sz w:val="24"/>
                                <w:szCs w:val="24"/>
                              </w:rPr>
                            </w:pPr>
                            <w:r w:rsidRPr="00FA0F45">
                              <w:rPr>
                                <w:rFonts w:ascii="Times New Roman" w:hAnsi="Times New Roman"/>
                                <w:sz w:val="24"/>
                                <w:szCs w:val="24"/>
                              </w:rPr>
                              <w:t>Назовите-ка, ребятки, месяц в этой вот загадке:</w:t>
                            </w:r>
                          </w:p>
                          <w:p w:rsidR="00EC4C6E" w:rsidRPr="00FA0F45" w:rsidRDefault="00EC4C6E" w:rsidP="00EC4C6E">
                            <w:pPr>
                              <w:spacing w:after="0" w:line="240" w:lineRule="auto"/>
                              <w:ind w:left="142"/>
                              <w:jc w:val="both"/>
                              <w:rPr>
                                <w:rFonts w:ascii="Times New Roman" w:hAnsi="Times New Roman"/>
                                <w:sz w:val="24"/>
                                <w:szCs w:val="24"/>
                              </w:rPr>
                            </w:pPr>
                            <w:r w:rsidRPr="00FA0F45">
                              <w:rPr>
                                <w:rFonts w:ascii="Times New Roman" w:hAnsi="Times New Roman"/>
                                <w:sz w:val="24"/>
                                <w:szCs w:val="24"/>
                              </w:rPr>
                              <w:t>Дни его всех дней короче, всех ночей длиннее ночи,</w:t>
                            </w:r>
                          </w:p>
                          <w:p w:rsidR="00EC4C6E" w:rsidRPr="00FA0F45" w:rsidRDefault="00EC4C6E" w:rsidP="00EC4C6E">
                            <w:pPr>
                              <w:spacing w:after="0" w:line="240" w:lineRule="auto"/>
                              <w:ind w:left="142"/>
                              <w:jc w:val="both"/>
                              <w:rPr>
                                <w:rFonts w:ascii="Times New Roman" w:hAnsi="Times New Roman"/>
                                <w:sz w:val="24"/>
                                <w:szCs w:val="24"/>
                              </w:rPr>
                            </w:pPr>
                            <w:r w:rsidRPr="00FA0F45">
                              <w:rPr>
                                <w:rFonts w:ascii="Times New Roman" w:hAnsi="Times New Roman"/>
                                <w:sz w:val="24"/>
                                <w:szCs w:val="24"/>
                              </w:rPr>
                              <w:t>На поля и на луга до весны легли снега.</w:t>
                            </w:r>
                          </w:p>
                          <w:p w:rsidR="00EC4C6E" w:rsidRPr="00FA0F45" w:rsidRDefault="00EC4C6E" w:rsidP="00EC4C6E">
                            <w:pPr>
                              <w:spacing w:after="0" w:line="240" w:lineRule="auto"/>
                              <w:ind w:left="142"/>
                              <w:jc w:val="both"/>
                              <w:rPr>
                                <w:rFonts w:ascii="Times New Roman" w:hAnsi="Times New Roman"/>
                                <w:sz w:val="24"/>
                                <w:szCs w:val="24"/>
                              </w:rPr>
                            </w:pPr>
                            <w:r w:rsidRPr="00FA0F45">
                              <w:rPr>
                                <w:rFonts w:ascii="Times New Roman" w:hAnsi="Times New Roman"/>
                                <w:sz w:val="24"/>
                                <w:szCs w:val="24"/>
                              </w:rPr>
                              <w:t>Только месяц наш пройдет, мы встречаем Новый год.</w:t>
                            </w:r>
                          </w:p>
                          <w:p w:rsidR="00EC4C6E" w:rsidRPr="00FA0F45" w:rsidRDefault="00EC4C6E" w:rsidP="00EC4C6E">
                            <w:pPr>
                              <w:spacing w:after="0" w:line="240" w:lineRule="auto"/>
                              <w:ind w:left="142"/>
                              <w:jc w:val="right"/>
                              <w:rPr>
                                <w:rFonts w:ascii="Times New Roman" w:hAnsi="Times New Roman"/>
                                <w:i/>
                                <w:sz w:val="24"/>
                                <w:szCs w:val="24"/>
                              </w:rPr>
                            </w:pPr>
                            <w:r w:rsidRPr="00FA0F45">
                              <w:rPr>
                                <w:rFonts w:ascii="Times New Roman" w:hAnsi="Times New Roman"/>
                                <w:i/>
                                <w:sz w:val="24"/>
                                <w:szCs w:val="24"/>
                              </w:rPr>
                              <w:t>(Декабрь.)</w:t>
                            </w:r>
                          </w:p>
                          <w:p w:rsidR="00EC4C6E" w:rsidRPr="00FA0F45" w:rsidRDefault="00EC4C6E" w:rsidP="00EC4C6E">
                            <w:pPr>
                              <w:tabs>
                                <w:tab w:val="left" w:pos="142"/>
                              </w:tabs>
                              <w:spacing w:after="0" w:line="240" w:lineRule="auto"/>
                              <w:ind w:left="284" w:hanging="142"/>
                              <w:jc w:val="both"/>
                              <w:rPr>
                                <w:rFonts w:ascii="Times New Roman" w:hAnsi="Times New Roman"/>
                                <w:sz w:val="24"/>
                                <w:szCs w:val="24"/>
                              </w:rPr>
                            </w:pPr>
                            <w:r w:rsidRPr="00FA0F45">
                              <w:rPr>
                                <w:rFonts w:ascii="Times New Roman" w:hAnsi="Times New Roman"/>
                                <w:sz w:val="24"/>
                                <w:szCs w:val="24"/>
                              </w:rPr>
                              <w:t>Кто, угадай-ка, седая хозяйка:</w:t>
                            </w:r>
                          </w:p>
                          <w:p w:rsidR="00EC4C6E" w:rsidRPr="00FA0F45" w:rsidRDefault="00EC4C6E" w:rsidP="00EC4C6E">
                            <w:pPr>
                              <w:tabs>
                                <w:tab w:val="left" w:pos="142"/>
                              </w:tabs>
                              <w:spacing w:after="0" w:line="240" w:lineRule="auto"/>
                              <w:ind w:left="142"/>
                              <w:jc w:val="both"/>
                              <w:rPr>
                                <w:rFonts w:ascii="Times New Roman" w:hAnsi="Times New Roman"/>
                                <w:sz w:val="24"/>
                                <w:szCs w:val="24"/>
                              </w:rPr>
                            </w:pPr>
                            <w:r w:rsidRPr="00FA0F45">
                              <w:rPr>
                                <w:rFonts w:ascii="Times New Roman" w:hAnsi="Times New Roman"/>
                                <w:sz w:val="24"/>
                                <w:szCs w:val="24"/>
                              </w:rPr>
                              <w:t>Тряхнет перинки - над миром пушинки?</w:t>
                            </w:r>
                          </w:p>
                          <w:p w:rsidR="00EC4C6E" w:rsidRPr="00FA0F45" w:rsidRDefault="00EC4C6E" w:rsidP="00EC4C6E">
                            <w:pPr>
                              <w:tabs>
                                <w:tab w:val="left" w:pos="142"/>
                              </w:tabs>
                              <w:ind w:left="142"/>
                              <w:jc w:val="right"/>
                              <w:rPr>
                                <w:rFonts w:ascii="Times New Roman" w:hAnsi="Times New Roman"/>
                                <w:i/>
                                <w:sz w:val="24"/>
                                <w:szCs w:val="24"/>
                              </w:rPr>
                            </w:pPr>
                            <w:r w:rsidRPr="00FA0F45">
                              <w:rPr>
                                <w:rFonts w:ascii="Times New Roman" w:hAnsi="Times New Roman"/>
                                <w:i/>
                                <w:sz w:val="24"/>
                                <w:szCs w:val="24"/>
                              </w:rPr>
                              <w:t>(Зима.)</w:t>
                            </w:r>
                          </w:p>
                          <w:p w:rsidR="00EC4C6E" w:rsidRDefault="00EC4C6E" w:rsidP="00EC4C6E">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7" type="#_x0000_t202" style="position:absolute;left:0;text-align:left;margin-left:388pt;margin-top:336.4pt;width:187.65pt;height:217.1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" o:allowincell="f" filled="f" stroked="f" strokecolor="#622423" strokeweight="6pt">
                <v:stroke linestyle="thickThin"/>
                <v:textbox inset="10.8pt,7.2pt,10.8pt,7.2pt">
                  <w:txbxContent>
                    <w:p w:rsidR="00EC4C6E" w:rsidRPr="00FA0F45" w:rsidRDefault="00EC4C6E" w:rsidP="00EC4C6E">
                      <w:pPr>
                        <w:spacing w:after="0"/>
                        <w:jc w:val="center"/>
                        <w:rPr>
                          <w:rFonts w:ascii="Times New Roman" w:hAnsi="Times New Roman"/>
                          <w:b/>
                          <w:sz w:val="24"/>
                          <w:szCs w:val="24"/>
                        </w:rPr>
                      </w:pPr>
                      <w:r w:rsidRPr="00FA0F45">
                        <w:rPr>
                          <w:rFonts w:ascii="Times New Roman" w:hAnsi="Times New Roman"/>
                          <w:b/>
                          <w:sz w:val="24"/>
                          <w:szCs w:val="24"/>
                        </w:rPr>
                        <w:t>Загадки о зиме.</w:t>
                      </w:r>
                    </w:p>
                    <w:p w:rsidR="00EC4C6E" w:rsidRPr="00FA0F45" w:rsidRDefault="00EC4C6E" w:rsidP="00EC4C6E">
                      <w:pPr>
                        <w:spacing w:after="0" w:line="240" w:lineRule="auto"/>
                        <w:ind w:left="142"/>
                        <w:jc w:val="both"/>
                        <w:rPr>
                          <w:rFonts w:ascii="Times New Roman" w:hAnsi="Times New Roman"/>
                          <w:sz w:val="24"/>
                          <w:szCs w:val="24"/>
                        </w:rPr>
                      </w:pPr>
                      <w:r w:rsidRPr="00FA0F45">
                        <w:rPr>
                          <w:rFonts w:ascii="Times New Roman" w:hAnsi="Times New Roman"/>
                          <w:sz w:val="24"/>
                          <w:szCs w:val="24"/>
                        </w:rPr>
                        <w:t>Назовите-ка, ребятки, месяц в этой вот загадке:</w:t>
                      </w:r>
                    </w:p>
                    <w:p w:rsidR="00EC4C6E" w:rsidRPr="00FA0F45" w:rsidRDefault="00EC4C6E" w:rsidP="00EC4C6E">
                      <w:pPr>
                        <w:spacing w:after="0" w:line="240" w:lineRule="auto"/>
                        <w:ind w:left="142"/>
                        <w:jc w:val="both"/>
                        <w:rPr>
                          <w:rFonts w:ascii="Times New Roman" w:hAnsi="Times New Roman"/>
                          <w:sz w:val="24"/>
                          <w:szCs w:val="24"/>
                        </w:rPr>
                      </w:pPr>
                      <w:r w:rsidRPr="00FA0F45">
                        <w:rPr>
                          <w:rFonts w:ascii="Times New Roman" w:hAnsi="Times New Roman"/>
                          <w:sz w:val="24"/>
                          <w:szCs w:val="24"/>
                        </w:rPr>
                        <w:t>Дни его всех дней короче, всех ночей длиннее ночи,</w:t>
                      </w:r>
                    </w:p>
                    <w:p w:rsidR="00EC4C6E" w:rsidRPr="00FA0F45" w:rsidRDefault="00EC4C6E" w:rsidP="00EC4C6E">
                      <w:pPr>
                        <w:spacing w:after="0" w:line="240" w:lineRule="auto"/>
                        <w:ind w:left="142"/>
                        <w:jc w:val="both"/>
                        <w:rPr>
                          <w:rFonts w:ascii="Times New Roman" w:hAnsi="Times New Roman"/>
                          <w:sz w:val="24"/>
                          <w:szCs w:val="24"/>
                        </w:rPr>
                      </w:pPr>
                      <w:r w:rsidRPr="00FA0F45">
                        <w:rPr>
                          <w:rFonts w:ascii="Times New Roman" w:hAnsi="Times New Roman"/>
                          <w:sz w:val="24"/>
                          <w:szCs w:val="24"/>
                        </w:rPr>
                        <w:t>На поля и на луга до весны легли снега.</w:t>
                      </w:r>
                    </w:p>
                    <w:p w:rsidR="00EC4C6E" w:rsidRPr="00FA0F45" w:rsidRDefault="00EC4C6E" w:rsidP="00EC4C6E">
                      <w:pPr>
                        <w:spacing w:after="0" w:line="240" w:lineRule="auto"/>
                        <w:ind w:left="142"/>
                        <w:jc w:val="both"/>
                        <w:rPr>
                          <w:rFonts w:ascii="Times New Roman" w:hAnsi="Times New Roman"/>
                          <w:sz w:val="24"/>
                          <w:szCs w:val="24"/>
                        </w:rPr>
                      </w:pPr>
                      <w:r w:rsidRPr="00FA0F45">
                        <w:rPr>
                          <w:rFonts w:ascii="Times New Roman" w:hAnsi="Times New Roman"/>
                          <w:sz w:val="24"/>
                          <w:szCs w:val="24"/>
                        </w:rPr>
                        <w:t>Только месяц наш пройдет, мы встречаем Новый год.</w:t>
                      </w:r>
                    </w:p>
                    <w:p w:rsidR="00EC4C6E" w:rsidRPr="00FA0F45" w:rsidRDefault="00EC4C6E" w:rsidP="00EC4C6E">
                      <w:pPr>
                        <w:spacing w:after="0" w:line="240" w:lineRule="auto"/>
                        <w:ind w:left="142"/>
                        <w:jc w:val="right"/>
                        <w:rPr>
                          <w:rFonts w:ascii="Times New Roman" w:hAnsi="Times New Roman"/>
                          <w:i/>
                          <w:sz w:val="24"/>
                          <w:szCs w:val="24"/>
                        </w:rPr>
                      </w:pPr>
                      <w:r w:rsidRPr="00FA0F45">
                        <w:rPr>
                          <w:rFonts w:ascii="Times New Roman" w:hAnsi="Times New Roman"/>
                          <w:i/>
                          <w:sz w:val="24"/>
                          <w:szCs w:val="24"/>
                        </w:rPr>
                        <w:t>(Декабрь.)</w:t>
                      </w:r>
                    </w:p>
                    <w:p w:rsidR="00EC4C6E" w:rsidRPr="00FA0F45" w:rsidRDefault="00EC4C6E" w:rsidP="00EC4C6E">
                      <w:pPr>
                        <w:tabs>
                          <w:tab w:val="left" w:pos="142"/>
                        </w:tabs>
                        <w:spacing w:after="0" w:line="240" w:lineRule="auto"/>
                        <w:ind w:left="284" w:hanging="142"/>
                        <w:jc w:val="both"/>
                        <w:rPr>
                          <w:rFonts w:ascii="Times New Roman" w:hAnsi="Times New Roman"/>
                          <w:sz w:val="24"/>
                          <w:szCs w:val="24"/>
                        </w:rPr>
                      </w:pPr>
                      <w:r w:rsidRPr="00FA0F45">
                        <w:rPr>
                          <w:rFonts w:ascii="Times New Roman" w:hAnsi="Times New Roman"/>
                          <w:sz w:val="24"/>
                          <w:szCs w:val="24"/>
                        </w:rPr>
                        <w:t>Кто, угадай-ка, седая хозяйка:</w:t>
                      </w:r>
                    </w:p>
                    <w:p w:rsidR="00EC4C6E" w:rsidRPr="00FA0F45" w:rsidRDefault="00EC4C6E" w:rsidP="00EC4C6E">
                      <w:pPr>
                        <w:tabs>
                          <w:tab w:val="left" w:pos="142"/>
                        </w:tabs>
                        <w:spacing w:after="0" w:line="240" w:lineRule="auto"/>
                        <w:ind w:left="142"/>
                        <w:jc w:val="both"/>
                        <w:rPr>
                          <w:rFonts w:ascii="Times New Roman" w:hAnsi="Times New Roman"/>
                          <w:sz w:val="24"/>
                          <w:szCs w:val="24"/>
                        </w:rPr>
                      </w:pPr>
                      <w:r w:rsidRPr="00FA0F45">
                        <w:rPr>
                          <w:rFonts w:ascii="Times New Roman" w:hAnsi="Times New Roman"/>
                          <w:sz w:val="24"/>
                          <w:szCs w:val="24"/>
                        </w:rPr>
                        <w:t>Тряхнет перинки - над миром пушинки?</w:t>
                      </w:r>
                    </w:p>
                    <w:p w:rsidR="00EC4C6E" w:rsidRPr="00FA0F45" w:rsidRDefault="00EC4C6E" w:rsidP="00EC4C6E">
                      <w:pPr>
                        <w:tabs>
                          <w:tab w:val="left" w:pos="142"/>
                        </w:tabs>
                        <w:ind w:left="142"/>
                        <w:jc w:val="right"/>
                        <w:rPr>
                          <w:rFonts w:ascii="Times New Roman" w:hAnsi="Times New Roman"/>
                          <w:i/>
                          <w:sz w:val="24"/>
                          <w:szCs w:val="24"/>
                        </w:rPr>
                      </w:pPr>
                      <w:r w:rsidRPr="00FA0F45">
                        <w:rPr>
                          <w:rFonts w:ascii="Times New Roman" w:hAnsi="Times New Roman"/>
                          <w:i/>
                          <w:sz w:val="24"/>
                          <w:szCs w:val="24"/>
                        </w:rPr>
                        <w:t>(Зима.)</w:t>
                      </w:r>
                    </w:p>
                    <w:p w:rsidR="00EC4C6E" w:rsidRDefault="00EC4C6E" w:rsidP="00EC4C6E">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EC4C6E" w:rsidRPr="00EC4C6E">
        <w:rPr>
          <w:rFonts w:ascii="Times New Roman" w:eastAsia="Times New Roman" w:hAnsi="Times New Roman" w:cs="Times New Roman"/>
          <w:b/>
          <w:sz w:val="24"/>
          <w:szCs w:val="24"/>
        </w:rPr>
        <w:t>Пословицы и поговорки про декабрь.</w:t>
      </w:r>
    </w:p>
    <w:p w:rsidR="00EC4C6E" w:rsidRPr="00EC4C6E" w:rsidRDefault="00EC4C6E" w:rsidP="00EC4C6E">
      <w:pPr>
        <w:tabs>
          <w:tab w:val="left" w:pos="3544"/>
        </w:tabs>
        <w:spacing w:after="0" w:line="240" w:lineRule="auto"/>
        <w:ind w:left="284" w:right="6804"/>
        <w:rPr>
          <w:rFonts w:ascii="Times New Roman" w:eastAsia="Times New Roman" w:hAnsi="Times New Roman" w:cs="Times New Roman"/>
          <w:sz w:val="24"/>
          <w:szCs w:val="24"/>
        </w:rPr>
      </w:pPr>
      <w:r w:rsidRPr="00EC4C6E">
        <w:rPr>
          <w:rFonts w:ascii="Times New Roman" w:eastAsia="Times New Roman" w:hAnsi="Times New Roman" w:cs="Times New Roman"/>
          <w:sz w:val="24"/>
          <w:szCs w:val="24"/>
        </w:rPr>
        <w:t>Декабрь - шапка зимы.</w:t>
      </w:r>
    </w:p>
    <w:p w:rsidR="00EC4C6E" w:rsidRPr="00EC4C6E" w:rsidRDefault="00EC4C6E" w:rsidP="00EC4C6E">
      <w:pPr>
        <w:tabs>
          <w:tab w:val="left" w:pos="3544"/>
        </w:tabs>
        <w:spacing w:after="0" w:line="240" w:lineRule="auto"/>
        <w:ind w:left="284" w:right="6804"/>
        <w:rPr>
          <w:rFonts w:ascii="Times New Roman" w:eastAsia="Times New Roman" w:hAnsi="Times New Roman" w:cs="Times New Roman"/>
          <w:sz w:val="24"/>
          <w:szCs w:val="24"/>
        </w:rPr>
      </w:pPr>
      <w:r w:rsidRPr="00EC4C6E">
        <w:rPr>
          <w:rFonts w:ascii="Times New Roman" w:eastAsia="Times New Roman" w:hAnsi="Times New Roman" w:cs="Times New Roman"/>
          <w:sz w:val="24"/>
          <w:szCs w:val="24"/>
        </w:rPr>
        <w:t xml:space="preserve">Декабрь - канун </w:t>
      </w:r>
      <w:proofErr w:type="gramStart"/>
      <w:r w:rsidRPr="00EC4C6E">
        <w:rPr>
          <w:rFonts w:ascii="Times New Roman" w:eastAsia="Times New Roman" w:hAnsi="Times New Roman" w:cs="Times New Roman"/>
          <w:sz w:val="24"/>
          <w:szCs w:val="24"/>
        </w:rPr>
        <w:t>новогодняя</w:t>
      </w:r>
      <w:proofErr w:type="gramEnd"/>
      <w:r w:rsidRPr="00EC4C6E">
        <w:rPr>
          <w:rFonts w:ascii="Times New Roman" w:eastAsia="Times New Roman" w:hAnsi="Times New Roman" w:cs="Times New Roman"/>
          <w:sz w:val="24"/>
          <w:szCs w:val="24"/>
        </w:rPr>
        <w:t>.</w:t>
      </w:r>
      <w:r w:rsidR="00E37A06" w:rsidRPr="00E37A06">
        <w:rPr>
          <w:noProof/>
        </w:rPr>
        <w:t xml:space="preserve"> </w:t>
      </w:r>
    </w:p>
    <w:p w:rsidR="00EC4C6E" w:rsidRPr="00EC4C6E" w:rsidRDefault="00EC4C6E" w:rsidP="00EC4C6E">
      <w:pPr>
        <w:tabs>
          <w:tab w:val="left" w:pos="3544"/>
        </w:tabs>
        <w:spacing w:after="0" w:line="240" w:lineRule="auto"/>
        <w:ind w:left="284" w:right="6804"/>
        <w:rPr>
          <w:rFonts w:ascii="Times New Roman" w:eastAsia="Times New Roman" w:hAnsi="Times New Roman" w:cs="Times New Roman"/>
          <w:sz w:val="24"/>
          <w:szCs w:val="24"/>
        </w:rPr>
      </w:pPr>
      <w:r w:rsidRPr="00EC4C6E">
        <w:rPr>
          <w:rFonts w:ascii="Times New Roman" w:eastAsia="Times New Roman" w:hAnsi="Times New Roman" w:cs="Times New Roman"/>
          <w:sz w:val="24"/>
          <w:szCs w:val="24"/>
        </w:rPr>
        <w:t>Декабрь старое горе кончает, новому году счастьем дорожку стелет.</w:t>
      </w:r>
    </w:p>
    <w:p w:rsidR="00EC4C6E" w:rsidRPr="00EC4C6E" w:rsidRDefault="00EC4C6E" w:rsidP="00EC4C6E">
      <w:pPr>
        <w:tabs>
          <w:tab w:val="left" w:pos="3544"/>
        </w:tabs>
        <w:spacing w:after="0" w:line="240" w:lineRule="auto"/>
        <w:ind w:left="284" w:right="6804"/>
        <w:rPr>
          <w:rFonts w:ascii="Times New Roman" w:eastAsia="Times New Roman" w:hAnsi="Times New Roman" w:cs="Times New Roman"/>
          <w:sz w:val="24"/>
          <w:szCs w:val="24"/>
        </w:rPr>
      </w:pPr>
      <w:r w:rsidRPr="00EC4C6E">
        <w:rPr>
          <w:rFonts w:ascii="Times New Roman" w:eastAsia="Times New Roman" w:hAnsi="Times New Roman" w:cs="Times New Roman"/>
          <w:sz w:val="24"/>
          <w:szCs w:val="24"/>
        </w:rPr>
        <w:t>Год декабрем кончается, а зима зачинается.</w:t>
      </w:r>
    </w:p>
    <w:p w:rsidR="00EC4C6E" w:rsidRPr="00EC4C6E" w:rsidRDefault="00EC4C6E" w:rsidP="00EC4C6E">
      <w:pPr>
        <w:tabs>
          <w:tab w:val="left" w:pos="3544"/>
        </w:tabs>
        <w:spacing w:after="0" w:line="240" w:lineRule="auto"/>
        <w:ind w:left="284" w:right="6804"/>
        <w:rPr>
          <w:rFonts w:ascii="Times New Roman" w:eastAsia="Times New Roman" w:hAnsi="Times New Roman" w:cs="Times New Roman"/>
          <w:sz w:val="24"/>
          <w:szCs w:val="24"/>
        </w:rPr>
      </w:pPr>
      <w:r w:rsidRPr="00EC4C6E">
        <w:rPr>
          <w:rFonts w:ascii="Times New Roman" w:eastAsia="Times New Roman" w:hAnsi="Times New Roman" w:cs="Times New Roman"/>
          <w:sz w:val="24"/>
          <w:szCs w:val="24"/>
        </w:rPr>
        <w:t>Не велик мороз, да краснеет нос.</w:t>
      </w:r>
    </w:p>
    <w:p w:rsidR="00EC4C6E" w:rsidRPr="00EC4C6E" w:rsidRDefault="00EC4C6E" w:rsidP="00EC4C6E">
      <w:pPr>
        <w:tabs>
          <w:tab w:val="left" w:pos="3544"/>
        </w:tabs>
        <w:spacing w:after="0" w:line="240" w:lineRule="auto"/>
        <w:ind w:left="284" w:right="6804"/>
        <w:rPr>
          <w:rFonts w:ascii="Times New Roman" w:eastAsia="Times New Roman" w:hAnsi="Times New Roman" w:cs="Times New Roman"/>
          <w:sz w:val="24"/>
          <w:szCs w:val="24"/>
        </w:rPr>
      </w:pPr>
      <w:r w:rsidRPr="00EC4C6E">
        <w:rPr>
          <w:rFonts w:ascii="Times New Roman" w:eastAsia="Times New Roman" w:hAnsi="Times New Roman" w:cs="Times New Roman"/>
          <w:sz w:val="24"/>
          <w:szCs w:val="24"/>
        </w:rPr>
        <w:t>У зимы рот велик.</w:t>
      </w:r>
    </w:p>
    <w:p w:rsidR="009C6DC5" w:rsidRDefault="00EC4C6E" w:rsidP="00EC4C6E">
      <w:pPr>
        <w:pStyle w:val="a5"/>
        <w:tabs>
          <w:tab w:val="left" w:pos="796"/>
          <w:tab w:val="right" w:pos="10488"/>
        </w:tabs>
        <w:rPr>
          <w:rFonts w:ascii="Monotype Corsiva" w:hAnsi="Monotype Corsiva"/>
          <w:sz w:val="28"/>
          <w:szCs w:val="28"/>
        </w:rPr>
      </w:pPr>
      <w:r w:rsidRPr="00EC4C6E">
        <w:t>В зимний холод всякий молод</w:t>
      </w:r>
    </w:p>
    <w:p w:rsidR="009C6DC5" w:rsidRDefault="009C6DC5" w:rsidP="00B2357A">
      <w:pPr>
        <w:pStyle w:val="a5"/>
        <w:tabs>
          <w:tab w:val="left" w:pos="796"/>
          <w:tab w:val="right" w:pos="10488"/>
        </w:tabs>
        <w:rPr>
          <w:rFonts w:ascii="Monotype Corsiva" w:hAnsi="Monotype Corsiva"/>
          <w:sz w:val="28"/>
          <w:szCs w:val="28"/>
        </w:rPr>
      </w:pPr>
    </w:p>
    <w:p w:rsidR="00D4024A" w:rsidRDefault="00D4024A" w:rsidP="00B2357A">
      <w:pPr>
        <w:pStyle w:val="a5"/>
        <w:tabs>
          <w:tab w:val="left" w:pos="796"/>
          <w:tab w:val="right" w:pos="10488"/>
        </w:tabs>
        <w:rPr>
          <w:rFonts w:ascii="Monotype Corsiva" w:hAnsi="Monotype Corsiva"/>
          <w:sz w:val="28"/>
          <w:szCs w:val="28"/>
        </w:rPr>
      </w:pPr>
    </w:p>
    <w:p w:rsidR="009C6DC5" w:rsidRDefault="0000696E" w:rsidP="0000696E">
      <w:pPr>
        <w:pStyle w:val="a5"/>
        <w:tabs>
          <w:tab w:val="left" w:pos="796"/>
          <w:tab w:val="right" w:pos="10488"/>
        </w:tabs>
        <w:rPr>
          <w:rFonts w:ascii="Monotype Corsiva" w:hAnsi="Monotype Corsiva"/>
          <w:sz w:val="28"/>
          <w:szCs w:val="28"/>
        </w:rPr>
      </w:pPr>
      <w:r>
        <w:rPr>
          <w:rFonts w:ascii="Monotype Corsiva" w:hAnsi="Monotype Corsiva"/>
          <w:noProof/>
          <w:sz w:val="28"/>
          <w:szCs w:val="28"/>
        </w:rPr>
        <w:drawing>
          <wp:anchor distT="0" distB="0" distL="114300" distR="114300" simplePos="0" relativeHeight="251762688" behindDoc="0" locked="0" layoutInCell="1" allowOverlap="1" wp14:anchorId="57B31863" wp14:editId="0CBB8148">
            <wp:simplePos x="0" y="0"/>
            <wp:positionH relativeFrom="column">
              <wp:align>left</wp:align>
            </wp:positionH>
            <wp:positionV relativeFrom="paragraph">
              <wp:align>top</wp:align>
            </wp:positionV>
            <wp:extent cx="3053080" cy="2618740"/>
            <wp:effectExtent l="0" t="0" r="0" b="0"/>
            <wp:wrapSquare wrapText="bothSides"/>
            <wp:docPr id="26" name="Рисунок 26" descr="C:\Users\Sad\AppData\Local\Microsoft\Windows\Temporary Internet Files\Content.IE5\F5XA3TWQ\IMG-2c4ef46a7a2a21d9a9833839be01d8b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d\AppData\Local\Microsoft\Windows\Temporary Internet Files\Content.IE5\F5XA3TWQ\IMG-2c4ef46a7a2a21d9a9833839be01d8b4-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2938" cy="2618740"/>
                    </a:xfrm>
                    <a:prstGeom prst="rect">
                      <a:avLst/>
                    </a:prstGeom>
                    <a:noFill/>
                    <a:ln>
                      <a:noFill/>
                    </a:ln>
                  </pic:spPr>
                </pic:pic>
              </a:graphicData>
            </a:graphic>
            <wp14:sizeRelH relativeFrom="margin">
              <wp14:pctWidth>0</wp14:pctWidth>
            </wp14:sizeRelH>
          </wp:anchor>
        </w:drawing>
      </w:r>
      <w:r>
        <w:rPr>
          <w:noProof/>
        </w:rPr>
        <w:drawing>
          <wp:inline distT="0" distB="0" distL="0" distR="0" wp14:anchorId="105B6F8A" wp14:editId="1ED2C672">
            <wp:extent cx="3471621" cy="2619117"/>
            <wp:effectExtent l="0" t="0" r="0" b="0"/>
            <wp:docPr id="27" name="Рисунок 27" descr="C:\Users\Sad\AppData\Local\Microsoft\Windows\Temporary Internet Files\Content.Word\IMG-2273dc2171ba9a8dd658ca429656636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d\AppData\Local\Microsoft\Windows\Temporary Internet Files\Content.Word\IMG-2273dc2171ba9a8dd658ca4296566365-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6936" cy="2623127"/>
                    </a:xfrm>
                    <a:prstGeom prst="rect">
                      <a:avLst/>
                    </a:prstGeom>
                    <a:noFill/>
                    <a:ln>
                      <a:noFill/>
                    </a:ln>
                  </pic:spPr>
                </pic:pic>
              </a:graphicData>
            </a:graphic>
          </wp:inline>
        </w:drawing>
      </w:r>
      <w:r>
        <w:rPr>
          <w:rFonts w:ascii="Monotype Corsiva" w:hAnsi="Monotype Corsiva"/>
          <w:sz w:val="28"/>
          <w:szCs w:val="28"/>
        </w:rPr>
        <w:br w:type="textWrapping" w:clear="all"/>
      </w:r>
    </w:p>
    <w:p w:rsidR="009C6DC5" w:rsidRPr="00D1438D" w:rsidRDefault="009315EF" w:rsidP="009315EF">
      <w:pPr>
        <w:pStyle w:val="a5"/>
        <w:tabs>
          <w:tab w:val="left" w:pos="796"/>
          <w:tab w:val="right" w:pos="10488"/>
        </w:tabs>
        <w:rPr>
          <w:rFonts w:ascii="Monotype Corsiva" w:hAnsi="Monotype Corsiva"/>
          <w:sz w:val="28"/>
          <w:szCs w:val="28"/>
        </w:rPr>
      </w:pPr>
      <w:r>
        <w:rPr>
          <w:rFonts w:ascii="Monotype Corsiva" w:hAnsi="Monotype Corsiva"/>
          <w:sz w:val="28"/>
          <w:szCs w:val="28"/>
        </w:rPr>
        <w:t xml:space="preserve">      </w:t>
      </w:r>
      <w:r w:rsidR="00B51B4E">
        <w:rPr>
          <w:rFonts w:ascii="Monotype Corsiva" w:hAnsi="Monotype Corsiva"/>
          <w:sz w:val="28"/>
          <w:szCs w:val="28"/>
        </w:rPr>
        <w:t xml:space="preserve">                                     </w:t>
      </w:r>
      <w:r>
        <w:rPr>
          <w:rFonts w:ascii="Monotype Corsiva" w:hAnsi="Monotype Corsiva"/>
          <w:sz w:val="28"/>
          <w:szCs w:val="28"/>
        </w:rPr>
        <w:t xml:space="preserve">                               </w:t>
      </w:r>
      <w:r w:rsidR="00D1438D" w:rsidRPr="00D1438D">
        <w:rPr>
          <w:rFonts w:ascii="Monotype Corsiva" w:hAnsi="Monotype Corsiva"/>
          <w:sz w:val="28"/>
          <w:szCs w:val="28"/>
        </w:rPr>
        <w:t xml:space="preserve"> </w:t>
      </w:r>
    </w:p>
    <w:p w:rsidR="00B04F00" w:rsidRDefault="00F865F8" w:rsidP="00893E66">
      <w:pPr>
        <w:spacing w:after="0" w:line="240" w:lineRule="auto"/>
        <w:jc w:val="center"/>
        <w:rPr>
          <w:rFonts w:ascii="Monotype Corsiva" w:eastAsia="Times New Roman" w:hAnsi="Monotype Corsiva" w:cs="Times New Roman"/>
          <w:b/>
          <w:i/>
          <w:color w:val="000080"/>
          <w:sz w:val="96"/>
          <w:szCs w:val="96"/>
        </w:rPr>
      </w:pPr>
      <w:r>
        <w:rPr>
          <w:rFonts w:ascii="Monotype Corsiva" w:eastAsia="Times New Roman" w:hAnsi="Monotype Corsiva" w:cs="Times New Roman"/>
          <w:b/>
          <w:i/>
          <w:noProof/>
          <w:color w:val="000080"/>
          <w:sz w:val="96"/>
          <w:szCs w:val="96"/>
        </w:rPr>
        <w:lastRenderedPageBreak/>
        <mc:AlternateContent>
          <mc:Choice Requires="wps">
            <w:drawing>
              <wp:anchor distT="0" distB="0" distL="114300" distR="114300" simplePos="0" relativeHeight="251740160" behindDoc="0" locked="0" layoutInCell="1" allowOverlap="1">
                <wp:simplePos x="0" y="0"/>
                <wp:positionH relativeFrom="column">
                  <wp:posOffset>280035</wp:posOffset>
                </wp:positionH>
                <wp:positionV relativeFrom="paragraph">
                  <wp:posOffset>48260</wp:posOffset>
                </wp:positionV>
                <wp:extent cx="6507480" cy="753745"/>
                <wp:effectExtent l="9525" t="6985" r="7620" b="10795"/>
                <wp:wrapNone/>
                <wp:docPr id="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753745"/>
                        </a:xfrm>
                        <a:prstGeom prst="rect">
                          <a:avLst/>
                        </a:prstGeom>
                        <a:solidFill>
                          <a:srgbClr val="FFFFFF"/>
                        </a:solidFill>
                        <a:ln w="9525">
                          <a:solidFill>
                            <a:srgbClr val="000000"/>
                          </a:solidFill>
                          <a:miter lim="800000"/>
                          <a:headEnd/>
                          <a:tailEnd/>
                        </a:ln>
                      </wps:spPr>
                      <wps:txbx>
                        <w:txbxContent>
                          <w:p w:rsidR="00B04F00" w:rsidRDefault="00B04F00">
                            <w:r w:rsidRPr="00B04F00">
                              <w:rPr>
                                <w:noProof/>
                              </w:rPr>
                              <w:drawing>
                                <wp:inline distT="0" distB="0" distL="0" distR="0" wp14:anchorId="2AA6707F" wp14:editId="4E3686A9">
                                  <wp:extent cx="2042160" cy="7010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160" cy="701040"/>
                                          </a:xfrm>
                                          <a:prstGeom prst="rect">
                                            <a:avLst/>
                                          </a:prstGeom>
                                          <a:noFill/>
                                          <a:ln>
                                            <a:noFill/>
                                          </a:ln>
                                        </pic:spPr>
                                      </pic:pic>
                                    </a:graphicData>
                                  </a:graphic>
                                </wp:inline>
                              </w:drawing>
                            </w:r>
                            <w:r>
                              <w:t xml:space="preserve">                                                                                      </w:t>
                            </w:r>
                            <w:r w:rsidRPr="00B04F00">
                              <w:rPr>
                                <w:noProof/>
                              </w:rPr>
                              <w:drawing>
                                <wp:inline distT="0" distB="0" distL="0" distR="0" wp14:anchorId="0879BEDD" wp14:editId="419BD43D">
                                  <wp:extent cx="888253" cy="698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9509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8" style="position:absolute;left:0;text-align:left;margin-left:22.05pt;margin-top:3.8pt;width:512.4pt;height:59.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">
                <v:textbox>
                  <w:txbxContent>
                    <w:p w:rsidR="00B04F00" w:rsidRDefault="00B04F00">
                      <w:r w:rsidRPr="00B04F00">
                        <w:rPr>
                          <w:noProof/>
                        </w:rPr>
                        <w:drawing>
                          <wp:inline distT="0" distB="0" distL="0" distR="0" wp14:anchorId="2AA6707F" wp14:editId="4E3686A9">
                            <wp:extent cx="2042160" cy="7010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2160" cy="701040"/>
                                    </a:xfrm>
                                    <a:prstGeom prst="rect">
                                      <a:avLst/>
                                    </a:prstGeom>
                                    <a:noFill/>
                                    <a:ln>
                                      <a:noFill/>
                                    </a:ln>
                                  </pic:spPr>
                                </pic:pic>
                              </a:graphicData>
                            </a:graphic>
                          </wp:inline>
                        </w:drawing>
                      </w:r>
                      <w:r>
                        <w:t xml:space="preserve">                                                                                      </w:t>
                      </w:r>
                      <w:r w:rsidRPr="00B04F00">
                        <w:rPr>
                          <w:noProof/>
                        </w:rPr>
                        <w:drawing>
                          <wp:inline distT="0" distB="0" distL="0" distR="0" wp14:anchorId="0879BEDD" wp14:editId="419BD43D">
                            <wp:extent cx="888253" cy="698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3920" cy="695093"/>
                                    </a:xfrm>
                                    <a:prstGeom prst="rect">
                                      <a:avLst/>
                                    </a:prstGeom>
                                    <a:noFill/>
                                    <a:ln>
                                      <a:noFill/>
                                    </a:ln>
                                  </pic:spPr>
                                </pic:pic>
                              </a:graphicData>
                            </a:graphic>
                          </wp:inline>
                        </w:drawing>
                      </w:r>
                    </w:p>
                  </w:txbxContent>
                </v:textbox>
              </v:rect>
            </w:pict>
          </mc:Fallback>
        </mc:AlternateContent>
      </w:r>
    </w:p>
    <w:p w:rsidR="005360DF" w:rsidRPr="005360DF" w:rsidRDefault="005360DF" w:rsidP="00893E66">
      <w:pPr>
        <w:spacing w:after="0" w:line="240" w:lineRule="auto"/>
        <w:jc w:val="center"/>
        <w:rPr>
          <w:rFonts w:ascii="Monotype Corsiva" w:eastAsia="Times New Roman" w:hAnsi="Monotype Corsiva" w:cs="Times New Roman"/>
          <w:b/>
          <w:i/>
          <w:color w:val="000080"/>
          <w:sz w:val="28"/>
          <w:szCs w:val="28"/>
        </w:rPr>
      </w:pPr>
    </w:p>
    <w:p w:rsidR="009315EF" w:rsidRPr="009315EF" w:rsidRDefault="00EE3C3E" w:rsidP="009315EF">
      <w:pPr>
        <w:jc w:val="center"/>
        <w:rPr>
          <w:rFonts w:ascii="Constantia" w:hAnsi="Constantia" w:cs="Times New Roman"/>
          <w:b/>
          <w:color w:val="17365D" w:themeColor="text2" w:themeShade="BF"/>
          <w:sz w:val="24"/>
          <w:szCs w:val="24"/>
        </w:rPr>
      </w:pPr>
      <w:r>
        <w:rPr>
          <w:rFonts w:ascii="Monotype Corsiva" w:hAnsi="Monotype Corsiva"/>
          <w:b/>
          <w:i/>
          <w:color w:val="FF0000"/>
          <w:sz w:val="32"/>
          <w:szCs w:val="32"/>
        </w:rPr>
        <w:pict>
          <v:shape id="_x0000_i1027" type="#_x0000_t136" style="width:330.1pt;height:36.6pt" fillcolor="#369" stroked="f">
            <v:shadow on="t" color="#b2b2b2" opacity="52429f" offset="3pt"/>
            <v:textpath style="font-family:&quot;Times New Roman&quot;;v-text-kern:t" trim="t" fitpath="t" string="&quot;Советуют специалисты&quot;"/>
          </v:shape>
        </w:pict>
      </w:r>
    </w:p>
    <w:p w:rsidR="00623353" w:rsidRPr="009315EF" w:rsidRDefault="00623353" w:rsidP="00623353">
      <w:pPr>
        <w:jc w:val="center"/>
        <w:rPr>
          <w:b/>
          <w:i/>
          <w:color w:val="FF0000"/>
          <w:sz w:val="32"/>
          <w:szCs w:val="32"/>
        </w:rPr>
      </w:pPr>
      <w:r w:rsidRPr="009315EF">
        <w:rPr>
          <w:b/>
          <w:i/>
          <w:color w:val="FF0000"/>
          <w:sz w:val="32"/>
          <w:szCs w:val="32"/>
        </w:rPr>
        <w:t>Нетрадиционные техники рисования.</w:t>
      </w:r>
    </w:p>
    <w:p w:rsidR="00542E46" w:rsidRPr="009A63F9" w:rsidRDefault="00582BD2" w:rsidP="007F77AA">
      <w:pPr>
        <w:jc w:val="both"/>
        <w:rPr>
          <w:color w:val="17365D" w:themeColor="text2" w:themeShade="BF"/>
        </w:rPr>
      </w:pPr>
      <w:r>
        <w:rPr>
          <w:noProof/>
        </w:rPr>
        <w:drawing>
          <wp:anchor distT="0" distB="0" distL="114300" distR="114300" simplePos="0" relativeHeight="251759616" behindDoc="1" locked="0" layoutInCell="1" allowOverlap="1" wp14:anchorId="6E411E4E" wp14:editId="53347EB6">
            <wp:simplePos x="0" y="0"/>
            <wp:positionH relativeFrom="column">
              <wp:posOffset>-177800</wp:posOffset>
            </wp:positionH>
            <wp:positionV relativeFrom="paragraph">
              <wp:posOffset>1505585</wp:posOffset>
            </wp:positionV>
            <wp:extent cx="1867535" cy="1177290"/>
            <wp:effectExtent l="0" t="0" r="0" b="3810"/>
            <wp:wrapTight wrapText="bothSides">
              <wp:wrapPolygon edited="0">
                <wp:start x="0" y="0"/>
                <wp:lineTo x="0" y="21320"/>
                <wp:lineTo x="21372" y="21320"/>
                <wp:lineTo x="21372" y="0"/>
                <wp:lineTo x="0" y="0"/>
              </wp:wrapPolygon>
            </wp:wrapTight>
            <wp:docPr id="17" name="Рисунок 17" descr="C:\Users\Sad\Desktop\газета декабрь 2020\IMG20201028104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d\Desktop\газета декабрь 2020\IMG2020102810400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753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E46">
        <w:t xml:space="preserve">            </w:t>
      </w:r>
      <w:r w:rsidR="00623353" w:rsidRPr="009A63F9">
        <w:rPr>
          <w:color w:val="17365D" w:themeColor="text2" w:themeShade="BF"/>
        </w:rPr>
        <w:t>Каждый ребёнок по своей природе - творец. Но, как правило, его творческие возможности находятся в скрытом состоянии и не всегда полностью реализуются. Мы в своей работе с детьми используем нетрадиционные техники рисования. Такая техника рисования - важнейшее дело эстетического воспитания, это способы создания нового, оригинального произведения искусства, в котором гармонирует всё: и цвет, и линия, и сюжет. Это огромная возможность для детей думать, пробовать, искать, экспериментировать. А самое главное</w:t>
      </w:r>
      <w:r w:rsidR="00856DB1" w:rsidRPr="009A63F9">
        <w:rPr>
          <w:color w:val="17365D" w:themeColor="text2" w:themeShade="BF"/>
        </w:rPr>
        <w:t xml:space="preserve"> - </w:t>
      </w:r>
      <w:proofErr w:type="spellStart"/>
      <w:r w:rsidR="00856DB1" w:rsidRPr="009A63F9">
        <w:rPr>
          <w:color w:val="17365D" w:themeColor="text2" w:themeShade="BF"/>
        </w:rPr>
        <w:t>само</w:t>
      </w:r>
      <w:r w:rsidR="00623353" w:rsidRPr="009A63F9">
        <w:rPr>
          <w:color w:val="17365D" w:themeColor="text2" w:themeShade="BF"/>
        </w:rPr>
        <w:t>выражаться</w:t>
      </w:r>
      <w:proofErr w:type="spellEnd"/>
      <w:r w:rsidR="00623353" w:rsidRPr="009A63F9">
        <w:rPr>
          <w:color w:val="17365D" w:themeColor="text2" w:themeShade="BF"/>
        </w:rPr>
        <w:t>.</w:t>
      </w:r>
    </w:p>
    <w:p w:rsidR="00542E46" w:rsidRPr="009A63F9" w:rsidRDefault="00542E46" w:rsidP="007F77AA">
      <w:pPr>
        <w:jc w:val="both"/>
        <w:rPr>
          <w:color w:val="17365D" w:themeColor="text2" w:themeShade="BF"/>
        </w:rPr>
      </w:pPr>
      <w:r w:rsidRPr="009A63F9">
        <w:rPr>
          <w:color w:val="17365D" w:themeColor="text2" w:themeShade="BF"/>
        </w:rPr>
        <w:t xml:space="preserve">           </w:t>
      </w:r>
      <w:r w:rsidR="00623353" w:rsidRPr="009A63F9">
        <w:rPr>
          <w:color w:val="17365D" w:themeColor="text2" w:themeShade="BF"/>
        </w:rPr>
        <w:t xml:space="preserve"> Нетрадиционные техники рисования демонстрируют необычные сочетания материалов и инструментов. Несомненно, достоинством таких техник является универсальность их использования. Технология их выполнения интересна и доступна как взрослому, так и ребенку. Именно поэтому, нетрадиционные методики очень привлекательны для детей, так как они открывают большие возможности выражения собственных фантазий, желаний и самовыражению в целом. </w:t>
      </w:r>
    </w:p>
    <w:p w:rsidR="005B2938" w:rsidRPr="009A63F9" w:rsidRDefault="00623353" w:rsidP="007F77AA">
      <w:pPr>
        <w:jc w:val="both"/>
        <w:rPr>
          <w:rFonts w:ascii="Times New Roman" w:eastAsia="Calibri" w:hAnsi="Times New Roman" w:cs="Times New Roman"/>
          <w:color w:val="17365D" w:themeColor="text2" w:themeShade="BF"/>
          <w:sz w:val="28"/>
          <w:szCs w:val="28"/>
        </w:rPr>
      </w:pPr>
      <w:r w:rsidRPr="009A63F9">
        <w:rPr>
          <w:color w:val="17365D" w:themeColor="text2" w:themeShade="BF"/>
        </w:rPr>
        <w:t>Коллективная изобразительная деятельность – эффективное средство решения многих воспитательных и дидактических задач. Коллективная форма организации дает возможность формировать умения и навыки работать вместе, строить общение, развивает привычку к взаимопомощи, создает почву для проявления и формирования общественно ценных мотивов. Чаще всего дети выполняют изображение индивидуально, каждый свой рисунок, лепку, аппликацию. Но особое удовлетворение детям доставляет создание общих картин, композиций, где объединяются изображения всех детей группы. Такие картины называются коллективными работами. Они значительнее по результату для детей, вызывают у них восхищение, поистине, как в стихотворении В. Маяковского: «Чего один не сделает, сделаем вместе». И, конечно хотелось бы привлечь к этой теме наших дорогих родителей, которые тоже заинтересованы развивать в своих детях творческие, трудовые и эстетические навыки. Присоединяйтес</w:t>
      </w:r>
      <w:r w:rsidR="00856DB1" w:rsidRPr="009A63F9">
        <w:rPr>
          <w:color w:val="17365D" w:themeColor="text2" w:themeShade="BF"/>
        </w:rPr>
        <w:t>ь к нам!</w:t>
      </w:r>
    </w:p>
    <w:p w:rsidR="00EC4C6E" w:rsidRPr="005B2938" w:rsidRDefault="006418BE" w:rsidP="005B2938">
      <w:pP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1976034" cy="1898543"/>
            <wp:effectExtent l="0" t="0" r="5715" b="6985"/>
            <wp:docPr id="18" name="Рисунок 18" descr="C:\Users\Sad\Desktop\газета декабрь 2020\IMG2021021909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d\Desktop\газета декабрь 2020\IMG20210219095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1979087" cy="1901476"/>
                    </a:xfrm>
                    <a:prstGeom prst="rect">
                      <a:avLst/>
                    </a:prstGeom>
                    <a:noFill/>
                    <a:ln>
                      <a:noFill/>
                    </a:ln>
                  </pic:spPr>
                </pic:pic>
              </a:graphicData>
            </a:graphic>
          </wp:inline>
        </w:drawing>
      </w:r>
      <w:r w:rsidRPr="006418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6F1A6630" wp14:editId="62CF23B1">
            <wp:extent cx="2688956" cy="1896488"/>
            <wp:effectExtent l="0" t="0" r="0" b="8890"/>
            <wp:docPr id="20" name="Рисунок 20" descr="C:\Users\Sad\AppData\Local\Microsoft\Windows\Temporary Internet Files\Content.IE5\WIRN1ID5\IMG-972e14165d110efccf097af1c763acf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d\AppData\Local\Microsoft\Windows\Temporary Internet Files\Content.IE5\WIRN1ID5\IMG-972e14165d110efccf097af1c763acf4-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691933" cy="1898587"/>
                    </a:xfrm>
                    <a:prstGeom prst="rect">
                      <a:avLst/>
                    </a:prstGeom>
                    <a:noFill/>
                    <a:ln>
                      <a:noFill/>
                    </a:ln>
                  </pic:spPr>
                </pic:pic>
              </a:graphicData>
            </a:graphic>
          </wp:inline>
        </w:drawing>
      </w:r>
      <w:r>
        <w:rPr>
          <w:rFonts w:ascii="Times New Roman" w:eastAsia="Calibri" w:hAnsi="Times New Roman" w:cs="Times New Roman"/>
          <w:noProof/>
          <w:sz w:val="28"/>
          <w:szCs w:val="28"/>
        </w:rPr>
        <w:drawing>
          <wp:inline distT="0" distB="0" distL="0" distR="0" wp14:anchorId="0D07EA96" wp14:editId="03BF35F7">
            <wp:extent cx="1511084" cy="1890631"/>
            <wp:effectExtent l="0" t="0" r="0" b="0"/>
            <wp:docPr id="19" name="Рисунок 19" descr="C:\Users\Sad\AppData\Local\Microsoft\Windows\Temporary Internet Files\Content.IE5\NV1SMJYT\IMG-ee787cc005f95084c200a05cb80fe8e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d\AppData\Local\Microsoft\Windows\Temporary Internet Files\Content.IE5\NV1SMJYT\IMG-ee787cc005f95084c200a05cb80fe8ed-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1309" cy="1890913"/>
                    </a:xfrm>
                    <a:prstGeom prst="rect">
                      <a:avLst/>
                    </a:prstGeom>
                    <a:noFill/>
                    <a:ln>
                      <a:noFill/>
                    </a:ln>
                  </pic:spPr>
                </pic:pic>
              </a:graphicData>
            </a:graphic>
          </wp:inline>
        </w:drawing>
      </w:r>
    </w:p>
    <w:p w:rsidR="00D4024A" w:rsidRPr="005360DF" w:rsidRDefault="00D4024A" w:rsidP="005B2938">
      <w:pPr>
        <w:spacing w:after="0" w:line="240" w:lineRule="auto"/>
        <w:rPr>
          <w:rFonts w:ascii="Monotype Corsiva" w:eastAsia="Times New Roman" w:hAnsi="Monotype Corsiva" w:cs="Times New Roman"/>
          <w:b/>
          <w:i/>
          <w:color w:val="000080"/>
          <w:sz w:val="28"/>
          <w:szCs w:val="28"/>
        </w:rPr>
      </w:pPr>
    </w:p>
    <w:p w:rsidR="005360DF" w:rsidRDefault="00F865F8" w:rsidP="00480A47">
      <w:pPr>
        <w:spacing w:after="0" w:line="240" w:lineRule="auto"/>
        <w:jc w:val="center"/>
        <w:rPr>
          <w:rFonts w:ascii="Monotype Corsiva" w:eastAsia="Times New Roman" w:hAnsi="Monotype Corsiva" w:cs="Times New Roman"/>
          <w:b/>
          <w:i/>
          <w:color w:val="000080"/>
          <w:sz w:val="96"/>
          <w:szCs w:val="96"/>
        </w:rPr>
      </w:pPr>
      <w:r>
        <w:rPr>
          <w:rFonts w:ascii="Monotype Corsiva" w:eastAsia="Times New Roman" w:hAnsi="Monotype Corsiva" w:cs="Times New Roman"/>
          <w:b/>
          <w:i/>
          <w:noProof/>
          <w:color w:val="000080"/>
          <w:sz w:val="96"/>
          <w:szCs w:val="96"/>
        </w:rPr>
        <w:lastRenderedPageBreak/>
        <mc:AlternateContent>
          <mc:Choice Requires="wps">
            <w:drawing>
              <wp:anchor distT="0" distB="0" distL="114300" distR="114300" simplePos="0" relativeHeight="251741184" behindDoc="0" locked="0" layoutInCell="1" allowOverlap="1">
                <wp:simplePos x="0" y="0"/>
                <wp:positionH relativeFrom="column">
                  <wp:posOffset>-494665</wp:posOffset>
                </wp:positionH>
                <wp:positionV relativeFrom="paragraph">
                  <wp:posOffset>86360</wp:posOffset>
                </wp:positionV>
                <wp:extent cx="7206615" cy="711200"/>
                <wp:effectExtent l="6350" t="7620" r="6985" b="5080"/>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6615" cy="711200"/>
                        </a:xfrm>
                        <a:prstGeom prst="rect">
                          <a:avLst/>
                        </a:prstGeom>
                        <a:solidFill>
                          <a:srgbClr val="FFFFFF"/>
                        </a:solidFill>
                        <a:ln w="9525">
                          <a:solidFill>
                            <a:srgbClr val="000000"/>
                          </a:solidFill>
                          <a:miter lim="800000"/>
                          <a:headEnd/>
                          <a:tailEnd/>
                        </a:ln>
                      </wps:spPr>
                      <wps:txbx>
                        <w:txbxContent>
                          <w:p w:rsidR="00480A47" w:rsidRDefault="00480A47">
                            <w:r w:rsidRPr="00B04F00">
                              <w:rPr>
                                <w:noProof/>
                              </w:rPr>
                              <w:drawing>
                                <wp:inline distT="0" distB="0" distL="0" distR="0" wp14:anchorId="195D7642" wp14:editId="318E741B">
                                  <wp:extent cx="2042160" cy="7010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160" cy="701040"/>
                                          </a:xfrm>
                                          <a:prstGeom prst="rect">
                                            <a:avLst/>
                                          </a:prstGeom>
                                          <a:noFill/>
                                          <a:ln>
                                            <a:noFill/>
                                          </a:ln>
                                        </pic:spPr>
                                      </pic:pic>
                                    </a:graphicData>
                                  </a:graphic>
                                </wp:inline>
                              </w:drawing>
                            </w:r>
                            <w:r>
                              <w:t xml:space="preserve">                                                                                                  </w:t>
                            </w:r>
                            <w:r w:rsidRPr="00480A47">
                              <w:rPr>
                                <w:noProof/>
                              </w:rPr>
                              <w:drawing>
                                <wp:inline distT="0" distB="0" distL="0" distR="0" wp14:anchorId="4108F724" wp14:editId="0FFDF6EC">
                                  <wp:extent cx="888520" cy="6987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000" cy="6991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9" style="position:absolute;left:0;text-align:left;margin-left:-38.95pt;margin-top:6.8pt;width:567.45pt;height:5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">
                <v:textbox>
                  <w:txbxContent>
                    <w:p w:rsidR="00480A47" w:rsidRDefault="00480A47">
                      <w:r w:rsidRPr="00B04F00">
                        <w:rPr>
                          <w:noProof/>
                        </w:rPr>
                        <w:drawing>
                          <wp:inline distT="0" distB="0" distL="0" distR="0" wp14:anchorId="195D7642" wp14:editId="318E741B">
                            <wp:extent cx="2042160" cy="7010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2160" cy="701040"/>
                                    </a:xfrm>
                                    <a:prstGeom prst="rect">
                                      <a:avLst/>
                                    </a:prstGeom>
                                    <a:noFill/>
                                    <a:ln>
                                      <a:noFill/>
                                    </a:ln>
                                  </pic:spPr>
                                </pic:pic>
                              </a:graphicData>
                            </a:graphic>
                          </wp:inline>
                        </w:drawing>
                      </w:r>
                      <w:r>
                        <w:t xml:space="preserve">                                                                                                  </w:t>
                      </w:r>
                      <w:r w:rsidRPr="00480A47">
                        <w:rPr>
                          <w:noProof/>
                        </w:rPr>
                        <w:drawing>
                          <wp:inline distT="0" distB="0" distL="0" distR="0" wp14:anchorId="4108F724" wp14:editId="0FFDF6EC">
                            <wp:extent cx="888520" cy="6987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000" cy="699118"/>
                                    </a:xfrm>
                                    <a:prstGeom prst="rect">
                                      <a:avLst/>
                                    </a:prstGeom>
                                    <a:noFill/>
                                    <a:ln>
                                      <a:noFill/>
                                    </a:ln>
                                  </pic:spPr>
                                </pic:pic>
                              </a:graphicData>
                            </a:graphic>
                          </wp:inline>
                        </w:drawing>
                      </w:r>
                    </w:p>
                  </w:txbxContent>
                </v:textbox>
              </v:rect>
            </w:pict>
          </mc:Fallback>
        </mc:AlternateContent>
      </w:r>
    </w:p>
    <w:p w:rsidR="00480A47" w:rsidRDefault="00480A47" w:rsidP="00893E66">
      <w:pPr>
        <w:spacing w:after="0" w:line="240" w:lineRule="auto"/>
        <w:jc w:val="center"/>
        <w:rPr>
          <w:rFonts w:asciiTheme="majorHAnsi" w:eastAsia="Times New Roman" w:hAnsiTheme="majorHAnsi" w:cs="Times New Roman"/>
          <w:b/>
          <w:i/>
          <w:color w:val="000080"/>
          <w:sz w:val="48"/>
          <w:szCs w:val="48"/>
        </w:rPr>
      </w:pPr>
    </w:p>
    <w:p w:rsidR="005B2938" w:rsidRDefault="00EE3C3E" w:rsidP="005B2938">
      <w:pPr>
        <w:ind w:left="567"/>
        <w:jc w:val="center"/>
        <w:rPr>
          <w:rFonts w:ascii="Monotype Corsiva" w:hAnsi="Monotype Corsiva"/>
          <w:b/>
          <w:i/>
          <w:color w:val="FF0000"/>
          <w:sz w:val="32"/>
          <w:szCs w:val="32"/>
        </w:rPr>
      </w:pPr>
      <w:r>
        <w:rPr>
          <w:rFonts w:ascii="Monotype Corsiva" w:hAnsi="Monotype Corsiva"/>
          <w:b/>
          <w:i/>
          <w:color w:val="FF0000"/>
          <w:sz w:val="32"/>
          <w:szCs w:val="32"/>
        </w:rPr>
        <w:pict>
          <v:shape id="_x0000_i1028" type="#_x0000_t136" style="width:330.1pt;height:36.6pt" fillcolor="#369" stroked="f">
            <v:shadow on="t" color="#b2b2b2" opacity="52429f" offset="3pt"/>
            <v:textpath style="font-family:&quot;Times New Roman&quot;;v-text-kern:t" trim="t" fitpath="t" string="&quot;Это важно знать!&quot;"/>
          </v:shape>
        </w:pict>
      </w:r>
    </w:p>
    <w:p w:rsidR="009315EF" w:rsidRPr="00856DB1" w:rsidRDefault="009315EF" w:rsidP="00856DB1">
      <w:pPr>
        <w:ind w:left="567"/>
        <w:rPr>
          <w:rFonts w:ascii="Monotype Corsiva" w:hAnsi="Monotype Corsiva"/>
          <w:b/>
          <w:i/>
          <w:color w:val="FF0000"/>
          <w:sz w:val="32"/>
          <w:szCs w:val="32"/>
        </w:rPr>
      </w:pPr>
      <w:r w:rsidRPr="00856DB1">
        <w:rPr>
          <w:b/>
          <w:color w:val="FF0000"/>
          <w:sz w:val="32"/>
          <w:szCs w:val="32"/>
        </w:rPr>
        <w:t>Первый год в де</w:t>
      </w:r>
      <w:r w:rsidR="00856DB1" w:rsidRPr="00856DB1">
        <w:rPr>
          <w:b/>
          <w:color w:val="FF0000"/>
          <w:sz w:val="32"/>
          <w:szCs w:val="32"/>
        </w:rPr>
        <w:t>тском саду. Чему детки научатся?</w:t>
      </w:r>
    </w:p>
    <w:p w:rsidR="00564924" w:rsidRPr="009A63F9" w:rsidRDefault="006418BE" w:rsidP="007F77AA">
      <w:pPr>
        <w:spacing w:after="0"/>
        <w:jc w:val="both"/>
        <w:rPr>
          <w:color w:val="17365D" w:themeColor="text2" w:themeShade="BF"/>
        </w:rPr>
      </w:pPr>
      <w:r w:rsidRPr="009A63F9">
        <w:rPr>
          <w:noProof/>
          <w:color w:val="17365D" w:themeColor="text2" w:themeShade="BF"/>
        </w:rPr>
        <w:drawing>
          <wp:anchor distT="0" distB="0" distL="114300" distR="114300" simplePos="0" relativeHeight="251760640" behindDoc="1" locked="0" layoutInCell="1" allowOverlap="1" wp14:anchorId="0B4689FC" wp14:editId="2C2843AB">
            <wp:simplePos x="0" y="0"/>
            <wp:positionH relativeFrom="column">
              <wp:posOffset>-30480</wp:posOffset>
            </wp:positionH>
            <wp:positionV relativeFrom="paragraph">
              <wp:posOffset>-1270</wp:posOffset>
            </wp:positionV>
            <wp:extent cx="2207895" cy="1873885"/>
            <wp:effectExtent l="0" t="0" r="1905" b="0"/>
            <wp:wrapTight wrapText="bothSides">
              <wp:wrapPolygon edited="0">
                <wp:start x="0" y="0"/>
                <wp:lineTo x="0" y="21300"/>
                <wp:lineTo x="21432" y="21300"/>
                <wp:lineTo x="21432" y="0"/>
                <wp:lineTo x="0" y="0"/>
              </wp:wrapPolygon>
            </wp:wrapTight>
            <wp:docPr id="21" name="Рисунок 21" descr="C:\Users\Sad\AppData\Local\Microsoft\Windows\Temporary Internet Files\Content.Word\IMG_20210220_174948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d\AppData\Local\Microsoft\Windows\Temporary Internet Files\Content.Word\IMG_20210220_174948_1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7895"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389" w:rsidRPr="009A63F9">
        <w:rPr>
          <w:color w:val="17365D" w:themeColor="text2" w:themeShade="BF"/>
        </w:rPr>
        <w:t xml:space="preserve">           </w:t>
      </w:r>
      <w:r w:rsidR="009315EF" w:rsidRPr="009A63F9">
        <w:rPr>
          <w:color w:val="17365D" w:themeColor="text2" w:themeShade="BF"/>
        </w:rPr>
        <w:t xml:space="preserve">Всё время проведенное малышом 2 лет в садике продуктивно (хоть это 3 часа, хоть 6 часов). Чему же учится малыш в детском саду? Очень многому! В этом возрасте легче, чем в 3 года происходит привыкание к садику. Отдавая 2 годовалого ребенка в сад, который все еще носит подгузник, вы довольно быстро заметите, что перешли на обычные </w:t>
      </w:r>
      <w:proofErr w:type="gramStart"/>
      <w:r w:rsidR="009315EF" w:rsidRPr="009A63F9">
        <w:rPr>
          <w:color w:val="17365D" w:themeColor="text2" w:themeShade="BF"/>
        </w:rPr>
        <w:t>х/б</w:t>
      </w:r>
      <w:proofErr w:type="gramEnd"/>
      <w:r w:rsidR="009315EF" w:rsidRPr="009A63F9">
        <w:rPr>
          <w:color w:val="17365D" w:themeColor="text2" w:themeShade="BF"/>
        </w:rPr>
        <w:t xml:space="preserve"> трусики. Учитывая, что малышей высаживают на горшок по часам, через месяц</w:t>
      </w:r>
      <w:r w:rsidR="00856DB1" w:rsidRPr="009A63F9">
        <w:rPr>
          <w:color w:val="17365D" w:themeColor="text2" w:themeShade="BF"/>
        </w:rPr>
        <w:t xml:space="preserve">, </w:t>
      </w:r>
      <w:r w:rsidR="009315EF" w:rsidRPr="009A63F9">
        <w:rPr>
          <w:color w:val="17365D" w:themeColor="text2" w:themeShade="BF"/>
        </w:rPr>
        <w:t>другой ваше</w:t>
      </w:r>
      <w:r w:rsidR="00856DB1" w:rsidRPr="009A63F9">
        <w:rPr>
          <w:color w:val="17365D" w:themeColor="text2" w:themeShade="BF"/>
        </w:rPr>
        <w:t xml:space="preserve"> сокровище осилит такое </w:t>
      </w:r>
      <w:proofErr w:type="gramStart"/>
      <w:r w:rsidR="00856DB1" w:rsidRPr="009A63F9">
        <w:rPr>
          <w:color w:val="17365D" w:themeColor="text2" w:themeShade="BF"/>
        </w:rPr>
        <w:t>понятие</w:t>
      </w:r>
      <w:proofErr w:type="gramEnd"/>
      <w:r w:rsidR="009315EF" w:rsidRPr="009A63F9">
        <w:rPr>
          <w:color w:val="17365D" w:themeColor="text2" w:themeShade="BF"/>
        </w:rPr>
        <w:t xml:space="preserve"> как «проситься на горшок». При условии, что дома вы не надеваете подгузник.</w:t>
      </w:r>
    </w:p>
    <w:p w:rsidR="00E56161" w:rsidRPr="009A63F9" w:rsidRDefault="00564924" w:rsidP="007F77AA">
      <w:pPr>
        <w:spacing w:after="0"/>
        <w:jc w:val="both"/>
        <w:rPr>
          <w:color w:val="17365D" w:themeColor="text2" w:themeShade="BF"/>
        </w:rPr>
      </w:pPr>
      <w:r w:rsidRPr="009A63F9">
        <w:rPr>
          <w:color w:val="17365D" w:themeColor="text2" w:themeShade="BF"/>
        </w:rPr>
        <w:t xml:space="preserve">         </w:t>
      </w:r>
      <w:r w:rsidR="009315EF" w:rsidRPr="009A63F9">
        <w:rPr>
          <w:color w:val="17365D" w:themeColor="text2" w:themeShade="BF"/>
        </w:rPr>
        <w:t xml:space="preserve"> Вырабатывается график питания. Если карапуз все еще не ел всегда сам, в садике навык самостоятельного приёма пищи постепенно осваивается. У вашего сокровища формируется стойкая привычка не просто спать днем, а самостоятельно засыпать, а проснувшись лежать тихонько, пока не проснутся другие детки. Но не забывайте спать в </w:t>
      </w:r>
      <w:proofErr w:type="spellStart"/>
      <w:r w:rsidR="009315EF" w:rsidRPr="009A63F9">
        <w:rPr>
          <w:color w:val="17365D" w:themeColor="text2" w:themeShade="BF"/>
        </w:rPr>
        <w:t>сончас</w:t>
      </w:r>
      <w:proofErr w:type="spellEnd"/>
      <w:r w:rsidR="009315EF" w:rsidRPr="009A63F9">
        <w:rPr>
          <w:color w:val="17365D" w:themeColor="text2" w:themeShade="BF"/>
        </w:rPr>
        <w:t xml:space="preserve"> и дома, если это выходной или вы пропускаете сад по какой-либо причине.</w:t>
      </w:r>
    </w:p>
    <w:p w:rsidR="00D75F44" w:rsidRPr="009A63F9" w:rsidRDefault="00E56161" w:rsidP="007F77AA">
      <w:pPr>
        <w:spacing w:after="0"/>
        <w:jc w:val="both"/>
        <w:rPr>
          <w:color w:val="17365D" w:themeColor="text2" w:themeShade="BF"/>
        </w:rPr>
      </w:pPr>
      <w:r w:rsidRPr="009A63F9">
        <w:rPr>
          <w:color w:val="17365D" w:themeColor="text2" w:themeShade="BF"/>
        </w:rPr>
        <w:t xml:space="preserve">          </w:t>
      </w:r>
      <w:r w:rsidR="009315EF" w:rsidRPr="009A63F9">
        <w:rPr>
          <w:color w:val="17365D" w:themeColor="text2" w:themeShade="BF"/>
        </w:rPr>
        <w:t xml:space="preserve"> Ребенок с раннего возраста обучается взаимодействию с другими детками: держаться за руки, жалеть, играть рядом, меняться игрушками, отстаивать своё право собственности. В группах раннего возраста у детей формируется понятие «моё — чужое». Малыши учатся складывать после себя игрушки. Обязательно это умение надо закреплять и дома! Педагоги читают карапузам сказки, поют песенки, играют. Малыши гуляют на свежем воздухе, рисуют, лепят. Даже катая куклу в коляске, двухлетки развивают как логику, так и моторику. </w:t>
      </w:r>
    </w:p>
    <w:p w:rsidR="009315EF" w:rsidRPr="009A63F9" w:rsidRDefault="00D75F44" w:rsidP="007F77AA">
      <w:pPr>
        <w:spacing w:after="0"/>
        <w:jc w:val="both"/>
        <w:rPr>
          <w:rFonts w:ascii="Monotype Corsiva" w:eastAsia="Calibri" w:hAnsi="Monotype Corsiva" w:cs="Times New Roman"/>
          <w:b/>
          <w:color w:val="17365D" w:themeColor="text2" w:themeShade="BF"/>
          <w:sz w:val="24"/>
          <w:szCs w:val="24"/>
        </w:rPr>
      </w:pPr>
      <w:r w:rsidRPr="009A63F9">
        <w:rPr>
          <w:color w:val="17365D" w:themeColor="text2" w:themeShade="BF"/>
        </w:rPr>
        <w:t xml:space="preserve">           </w:t>
      </w:r>
      <w:r w:rsidR="00856DB1" w:rsidRPr="009A63F9">
        <w:rPr>
          <w:color w:val="17365D" w:themeColor="text2" w:themeShade="BF"/>
        </w:rPr>
        <w:t>Чему детки научатся?</w:t>
      </w:r>
      <w:r w:rsidR="009315EF" w:rsidRPr="009A63F9">
        <w:rPr>
          <w:color w:val="17365D" w:themeColor="text2" w:themeShade="BF"/>
        </w:rPr>
        <w:t xml:space="preserve"> Те детки, которые плохо разговаривали, довольно быстро начинают наверстывать упущенные навыки. Карапузы помаленьку учатся сами обуваться и одеваться. Это далеко не весь список приобретаемых в детском саду умений и качеств вашего малыша</w:t>
      </w:r>
      <w:r w:rsidR="005265B4" w:rsidRPr="009A63F9">
        <w:rPr>
          <w:color w:val="17365D" w:themeColor="text2" w:themeShade="BF"/>
        </w:rPr>
        <w:t>.</w:t>
      </w:r>
    </w:p>
    <w:p w:rsidR="009315EF" w:rsidRDefault="009315EF" w:rsidP="009315EF">
      <w:pPr>
        <w:spacing w:after="0"/>
        <w:rPr>
          <w:rFonts w:ascii="Monotype Corsiva" w:eastAsia="Calibri" w:hAnsi="Monotype Corsiva" w:cs="Times New Roman"/>
          <w:b/>
          <w:color w:val="17365D" w:themeColor="text2" w:themeShade="BF"/>
          <w:sz w:val="24"/>
          <w:szCs w:val="24"/>
        </w:rPr>
      </w:pPr>
    </w:p>
    <w:p w:rsidR="00542E46" w:rsidRDefault="00856DB1" w:rsidP="00C31F01">
      <w:pPr>
        <w:spacing w:after="0"/>
        <w:ind w:right="-284"/>
        <w:rPr>
          <w:rFonts w:ascii="Monotype Corsiva" w:hAnsi="Monotype Corsiva"/>
          <w:sz w:val="36"/>
          <w:szCs w:val="36"/>
        </w:rPr>
      </w:pPr>
      <w:r>
        <w:rPr>
          <w:noProof/>
        </w:rPr>
        <w:drawing>
          <wp:inline distT="0" distB="0" distL="0" distR="0" wp14:anchorId="63479662" wp14:editId="4C61197F">
            <wp:extent cx="3022169" cy="2299891"/>
            <wp:effectExtent l="0" t="0" r="6985" b="5715"/>
            <wp:docPr id="22" name="Рисунок 22" descr="C:\Users\Sad\AppData\Local\Microsoft\Windows\Temporary Internet Files\Content.Word\IMG2021042110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d\AppData\Local\Microsoft\Windows\Temporary Internet Files\Content.Word\IMG202104211046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2061" cy="2299808"/>
                    </a:xfrm>
                    <a:prstGeom prst="rect">
                      <a:avLst/>
                    </a:prstGeom>
                    <a:noFill/>
                    <a:ln>
                      <a:noFill/>
                    </a:ln>
                  </pic:spPr>
                </pic:pic>
              </a:graphicData>
            </a:graphic>
          </wp:inline>
        </w:drawing>
      </w:r>
      <w:r w:rsidR="00644F46">
        <w:rPr>
          <w:rFonts w:ascii="Monotype Corsiva" w:hAnsi="Monotype Corsiva"/>
          <w:sz w:val="36"/>
          <w:szCs w:val="36"/>
        </w:rPr>
        <w:t xml:space="preserve">        </w:t>
      </w:r>
      <w:r>
        <w:rPr>
          <w:noProof/>
        </w:rPr>
        <w:drawing>
          <wp:inline distT="0" distB="0" distL="0" distR="0">
            <wp:extent cx="2936490" cy="2301498"/>
            <wp:effectExtent l="0" t="0" r="0" b="3810"/>
            <wp:docPr id="1" name="Рисунок 1" descr="C:\Users\Sad\AppData\Local\Microsoft\Windows\Temporary Internet Files\Content.Word\IMG-244a088f5cd6534ab2bef967a91ff6e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AppData\Local\Microsoft\Windows\Temporary Internet Files\Content.Word\IMG-244a088f5cd6534ab2bef967a91ff6ea-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6827" cy="2301762"/>
                    </a:xfrm>
                    <a:prstGeom prst="rect">
                      <a:avLst/>
                    </a:prstGeom>
                    <a:noFill/>
                    <a:ln>
                      <a:noFill/>
                    </a:ln>
                  </pic:spPr>
                </pic:pic>
              </a:graphicData>
            </a:graphic>
          </wp:inline>
        </w:drawing>
      </w:r>
      <w:r w:rsidR="00644F46">
        <w:rPr>
          <w:rFonts w:ascii="Monotype Corsiva" w:hAnsi="Monotype Corsiva"/>
          <w:sz w:val="36"/>
          <w:szCs w:val="36"/>
        </w:rPr>
        <w:t xml:space="preserve">                   </w:t>
      </w:r>
    </w:p>
    <w:p w:rsidR="00542E46" w:rsidRDefault="00542E46" w:rsidP="00C31F01">
      <w:pPr>
        <w:spacing w:after="0"/>
        <w:ind w:right="-284"/>
        <w:rPr>
          <w:rFonts w:ascii="Monotype Corsiva" w:hAnsi="Monotype Corsiva"/>
          <w:sz w:val="36"/>
          <w:szCs w:val="36"/>
        </w:rPr>
      </w:pPr>
    </w:p>
    <w:p w:rsidR="00386720" w:rsidRPr="00507847" w:rsidRDefault="00386720" w:rsidP="00C31F01">
      <w:pPr>
        <w:spacing w:after="0"/>
        <w:ind w:right="-284"/>
        <w:rPr>
          <w:rFonts w:ascii="Monotype Corsiva" w:hAnsi="Monotype Corsiva"/>
          <w:sz w:val="36"/>
          <w:szCs w:val="36"/>
        </w:rPr>
      </w:pPr>
    </w:p>
    <w:tbl>
      <w:tblPr>
        <w:tblStyle w:val="a8"/>
        <w:tblW w:w="10303" w:type="dxa"/>
        <w:tblLook w:val="04A0" w:firstRow="1" w:lastRow="0" w:firstColumn="1" w:lastColumn="0" w:noHBand="0" w:noVBand="1"/>
      </w:tblPr>
      <w:tblGrid>
        <w:gridCol w:w="10303"/>
      </w:tblGrid>
      <w:tr w:rsidR="001F4611" w:rsidTr="008C6F66">
        <w:tc>
          <w:tcPr>
            <w:tcW w:w="10303" w:type="dxa"/>
          </w:tcPr>
          <w:p w:rsidR="009828E5" w:rsidRPr="00903FFB" w:rsidRDefault="00C720E0" w:rsidP="00903FFB">
            <w:pPr>
              <w:jc w:val="both"/>
              <w:rPr>
                <w:rFonts w:ascii="Times New Roman" w:hAnsi="Times New Roman" w:cs="Times New Roman"/>
                <w:b/>
                <w:color w:val="FF0000"/>
                <w:sz w:val="28"/>
                <w:szCs w:val="28"/>
              </w:rPr>
            </w:pPr>
            <w:r w:rsidRPr="00C720E0">
              <w:rPr>
                <w:rFonts w:ascii="Times New Roman" w:hAnsi="Times New Roman" w:cs="Times New Roman"/>
                <w:b/>
                <w:noProof/>
                <w:color w:val="FF0000"/>
                <w:sz w:val="28"/>
                <w:szCs w:val="28"/>
              </w:rPr>
              <w:drawing>
                <wp:inline distT="0" distB="0" distL="0" distR="0" wp14:anchorId="0FF93DCC" wp14:editId="67C4734E">
                  <wp:extent cx="2057400" cy="704850"/>
                  <wp:effectExtent l="19050" t="0" r="0" b="0"/>
                  <wp:docPr id="43"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9"/>
                          <a:srcRect/>
                          <a:stretch>
                            <a:fillRect/>
                          </a:stretch>
                        </pic:blipFill>
                        <pic:spPr bwMode="auto">
                          <a:xfrm>
                            <a:off x="0" y="0"/>
                            <a:ext cx="2059334" cy="705513"/>
                          </a:xfrm>
                          <a:prstGeom prst="rect">
                            <a:avLst/>
                          </a:prstGeom>
                          <a:noFill/>
                          <a:ln w="9525">
                            <a:noFill/>
                            <a:miter lim="800000"/>
                            <a:headEnd/>
                            <a:tailEnd/>
                          </a:ln>
                        </pic:spPr>
                      </pic:pic>
                    </a:graphicData>
                  </a:graphic>
                </wp:inline>
              </w:drawing>
            </w:r>
            <w:r w:rsidR="00480A47">
              <w:rPr>
                <w:rFonts w:ascii="Times New Roman" w:hAnsi="Times New Roman" w:cs="Times New Roman"/>
                <w:b/>
                <w:color w:val="FF0000"/>
                <w:sz w:val="28"/>
                <w:szCs w:val="28"/>
              </w:rPr>
              <w:t xml:space="preserve">                                                                          </w:t>
            </w:r>
            <w:r w:rsidR="00480A47">
              <w:rPr>
                <w:rFonts w:ascii="Times New Roman" w:hAnsi="Times New Roman" w:cs="Times New Roman"/>
                <w:b/>
                <w:noProof/>
                <w:color w:val="FF0000"/>
                <w:sz w:val="28"/>
                <w:szCs w:val="28"/>
              </w:rPr>
              <w:drawing>
                <wp:inline distT="0" distB="0" distL="0" distR="0" wp14:anchorId="76885A03" wp14:editId="67F22DC2">
                  <wp:extent cx="914400" cy="58189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581891"/>
                          </a:xfrm>
                          <a:prstGeom prst="rect">
                            <a:avLst/>
                          </a:prstGeom>
                          <a:noFill/>
                        </pic:spPr>
                      </pic:pic>
                    </a:graphicData>
                  </a:graphic>
                </wp:inline>
              </w:drawing>
            </w:r>
          </w:p>
        </w:tc>
      </w:tr>
    </w:tbl>
    <w:p w:rsidR="00191550" w:rsidRDefault="00191550" w:rsidP="00191550">
      <w:pPr>
        <w:ind w:left="567"/>
        <w:jc w:val="center"/>
        <w:rPr>
          <w:rFonts w:ascii="Monotype Corsiva" w:hAnsi="Monotype Corsiva"/>
          <w:b/>
          <w:i/>
          <w:color w:val="FF0000"/>
          <w:sz w:val="32"/>
          <w:szCs w:val="32"/>
        </w:rPr>
      </w:pPr>
    </w:p>
    <w:p w:rsidR="00D75F44" w:rsidRDefault="00D75F44" w:rsidP="00D75F44">
      <w:pPr>
        <w:tabs>
          <w:tab w:val="left" w:pos="567"/>
        </w:tabs>
        <w:ind w:left="142" w:hanging="669"/>
        <w:jc w:val="center"/>
      </w:pPr>
      <w:r>
        <w:t xml:space="preserve"> </w:t>
      </w:r>
      <w:r w:rsidR="00EE3C3E">
        <w:rPr>
          <w:rFonts w:ascii="Monotype Corsiva" w:hAnsi="Monotype Corsiva"/>
          <w:b/>
          <w:i/>
          <w:color w:val="FF0000"/>
          <w:sz w:val="32"/>
          <w:szCs w:val="32"/>
        </w:rPr>
        <w:pict>
          <v:shape id="_x0000_i1029" type="#_x0000_t136" style="width:330.1pt;height:36.6pt" fillcolor="#369" stroked="f">
            <v:shadow on="t" color="#b2b2b2" opacity="52429f" offset="3pt"/>
            <v:textpath style="font-family:&quot;Times New Roman&quot;;v-text-kern:t" trim="t" fitpath="t" string="&quot;Музыкальная нотка&quot;"/>
          </v:shape>
        </w:pict>
      </w:r>
    </w:p>
    <w:p w:rsidR="00D75F44" w:rsidRPr="00D75F44" w:rsidRDefault="00ED75D6" w:rsidP="00D75F44">
      <w:pPr>
        <w:tabs>
          <w:tab w:val="left" w:pos="567"/>
        </w:tabs>
        <w:ind w:left="142" w:hanging="669"/>
        <w:jc w:val="center"/>
        <w:rPr>
          <w:b/>
          <w:i/>
          <w:color w:val="C00000"/>
          <w:sz w:val="36"/>
          <w:szCs w:val="36"/>
        </w:rPr>
      </w:pPr>
      <w:r>
        <w:rPr>
          <w:b/>
          <w:i/>
          <w:color w:val="C00000"/>
          <w:sz w:val="36"/>
          <w:szCs w:val="36"/>
        </w:rPr>
        <w:t>Вокально-инструментальный кружок «Колокольчик»</w:t>
      </w:r>
    </w:p>
    <w:p w:rsidR="009A63F9" w:rsidRPr="009A63F9" w:rsidRDefault="000541AC" w:rsidP="007F77AA">
      <w:pPr>
        <w:tabs>
          <w:tab w:val="left" w:pos="567"/>
        </w:tabs>
        <w:ind w:left="142" w:hanging="669"/>
        <w:jc w:val="both"/>
        <w:rPr>
          <w:b/>
          <w:i/>
          <w:color w:val="17365D" w:themeColor="text2" w:themeShade="BF"/>
          <w:sz w:val="18"/>
          <w:szCs w:val="18"/>
        </w:rPr>
      </w:pPr>
      <w:r w:rsidRPr="009A63F9">
        <w:rPr>
          <w:b/>
          <w:i/>
          <w:noProof/>
        </w:rPr>
        <w:drawing>
          <wp:anchor distT="0" distB="0" distL="114300" distR="114300" simplePos="0" relativeHeight="251761664" behindDoc="1" locked="0" layoutInCell="1" allowOverlap="1" wp14:anchorId="2BC17B0D" wp14:editId="389A6B01">
            <wp:simplePos x="0" y="0"/>
            <wp:positionH relativeFrom="column">
              <wp:posOffset>15875</wp:posOffset>
            </wp:positionH>
            <wp:positionV relativeFrom="paragraph">
              <wp:posOffset>33020</wp:posOffset>
            </wp:positionV>
            <wp:extent cx="2476500" cy="2146300"/>
            <wp:effectExtent l="0" t="0" r="0" b="6350"/>
            <wp:wrapTight wrapText="bothSides">
              <wp:wrapPolygon edited="0">
                <wp:start x="0" y="0"/>
                <wp:lineTo x="0" y="21472"/>
                <wp:lineTo x="21434" y="21472"/>
                <wp:lineTo x="21434" y="0"/>
                <wp:lineTo x="0" y="0"/>
              </wp:wrapPolygon>
            </wp:wrapTight>
            <wp:docPr id="25" name="Рисунок 25" descr="C:\Users\Sad\AppData\Local\Microsoft\Windows\Temporary Internet Files\Content.Word\IMG_20210413_2034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d\AppData\Local\Microsoft\Windows\Temporary Internet Files\Content.Word\IMG_20210413_2034067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F44" w:rsidRPr="009A63F9">
        <w:rPr>
          <w:b/>
          <w:i/>
        </w:rPr>
        <w:t xml:space="preserve"> </w:t>
      </w:r>
      <w:r w:rsidR="00644F46" w:rsidRPr="009A63F9">
        <w:rPr>
          <w:b/>
          <w:i/>
        </w:rPr>
        <w:t xml:space="preserve">                          </w:t>
      </w:r>
      <w:r w:rsidR="00D75F44" w:rsidRPr="009A63F9">
        <w:rPr>
          <w:b/>
          <w:i/>
          <w:color w:val="17365D" w:themeColor="text2" w:themeShade="BF"/>
          <w:sz w:val="18"/>
          <w:szCs w:val="18"/>
        </w:rPr>
        <w:t xml:space="preserve">Игра в оркестре – один из видов музыкальной деятельности в детском саду, которая, безусловно, дает возможность эффективного взаимодействия ребёнка со сверстниками. Оркестр – это игровая основа положительных взаимоотношений, формирующихся в детском коллективе. Коллективная музыкальная деятельность - оркестр сплачивает детский коллектив, повышает ответственность каждого ребенка за правильное исполнение свое партии, помогает преодолеть неуверенность, робость. Некоторыми авторами подчёркиваются большие возможности игры в оркестре для обогащения социального опыта и развития личностных качеств дошкольников. Ребёнок должен уметь использовать вербальные и невербальные средства общения, владеть конструктивными способами взаимодействия с детьми и взрослыми (договаривается, обменивается предметами, распределяет действия при сотрудничестве), уметь изменять стиль общения в зависимости от ситуации. </w:t>
      </w:r>
    </w:p>
    <w:p w:rsidR="00D75F44" w:rsidRPr="009A63F9" w:rsidRDefault="009A63F9" w:rsidP="007F77AA">
      <w:pPr>
        <w:tabs>
          <w:tab w:val="left" w:pos="567"/>
        </w:tabs>
        <w:ind w:left="142" w:hanging="669"/>
        <w:jc w:val="both"/>
        <w:rPr>
          <w:b/>
          <w:i/>
          <w:color w:val="17365D" w:themeColor="text2" w:themeShade="BF"/>
          <w:sz w:val="18"/>
          <w:szCs w:val="18"/>
        </w:rPr>
      </w:pPr>
      <w:r w:rsidRPr="009A63F9">
        <w:rPr>
          <w:b/>
          <w:i/>
          <w:color w:val="17365D" w:themeColor="text2" w:themeShade="BF"/>
          <w:sz w:val="18"/>
          <w:szCs w:val="18"/>
        </w:rPr>
        <w:t xml:space="preserve">                          </w:t>
      </w:r>
      <w:r w:rsidR="00ED75D6" w:rsidRPr="009A63F9">
        <w:rPr>
          <w:b/>
          <w:i/>
          <w:color w:val="17365D" w:themeColor="text2" w:themeShade="BF"/>
          <w:sz w:val="18"/>
          <w:szCs w:val="18"/>
        </w:rPr>
        <w:t>Всему выше перечисленному в нашем саду детей обучает музыкальный руководитель Золотарина Лариса Александровн</w:t>
      </w:r>
      <w:r w:rsidRPr="009A63F9">
        <w:rPr>
          <w:b/>
          <w:i/>
          <w:color w:val="17365D" w:themeColor="text2" w:themeShade="BF"/>
          <w:sz w:val="18"/>
          <w:szCs w:val="18"/>
        </w:rPr>
        <w:t>а,</w:t>
      </w:r>
      <w:r w:rsidR="007F77AA">
        <w:rPr>
          <w:b/>
          <w:i/>
          <w:color w:val="17365D" w:themeColor="text2" w:themeShade="BF"/>
          <w:sz w:val="18"/>
          <w:szCs w:val="18"/>
        </w:rPr>
        <w:t xml:space="preserve"> </w:t>
      </w:r>
      <w:r w:rsidRPr="009A63F9">
        <w:rPr>
          <w:b/>
          <w:i/>
          <w:color w:val="17365D" w:themeColor="text2" w:themeShade="BF"/>
          <w:sz w:val="18"/>
          <w:szCs w:val="18"/>
        </w:rPr>
        <w:t>п</w:t>
      </w:r>
      <w:r w:rsidR="00ED75D6" w:rsidRPr="009A63F9">
        <w:rPr>
          <w:b/>
          <w:i/>
          <w:color w:val="17365D" w:themeColor="text2" w:themeShade="BF"/>
          <w:sz w:val="18"/>
          <w:szCs w:val="18"/>
        </w:rPr>
        <w:t>едагог пе</w:t>
      </w:r>
      <w:r w:rsidRPr="009A63F9">
        <w:rPr>
          <w:b/>
          <w:i/>
          <w:color w:val="17365D" w:themeColor="text2" w:themeShade="BF"/>
          <w:sz w:val="18"/>
          <w:szCs w:val="18"/>
        </w:rPr>
        <w:t>рвой квалификационной категории.</w:t>
      </w:r>
      <w:r w:rsidR="007F77AA">
        <w:rPr>
          <w:b/>
          <w:i/>
          <w:color w:val="17365D" w:themeColor="text2" w:themeShade="BF"/>
          <w:sz w:val="18"/>
          <w:szCs w:val="18"/>
        </w:rPr>
        <w:t xml:space="preserve"> </w:t>
      </w:r>
      <w:r w:rsidRPr="009A63F9">
        <w:rPr>
          <w:b/>
          <w:i/>
          <w:color w:val="17365D" w:themeColor="text2" w:themeShade="BF"/>
          <w:sz w:val="18"/>
          <w:szCs w:val="18"/>
        </w:rPr>
        <w:t>П</w:t>
      </w:r>
      <w:r w:rsidR="00ED75D6" w:rsidRPr="009A63F9">
        <w:rPr>
          <w:b/>
          <w:i/>
          <w:color w:val="17365D" w:themeColor="text2" w:themeShade="BF"/>
          <w:sz w:val="18"/>
          <w:szCs w:val="18"/>
        </w:rPr>
        <w:t>од ее руководством дети не раз становились призерами различных вокальных, театральных конкурсов. Лариса Александровна отмечает</w:t>
      </w:r>
      <w:proofErr w:type="gramStart"/>
      <w:r w:rsidR="00ED75D6" w:rsidRPr="009A63F9">
        <w:rPr>
          <w:b/>
          <w:i/>
          <w:color w:val="17365D" w:themeColor="text2" w:themeShade="BF"/>
          <w:sz w:val="18"/>
          <w:szCs w:val="18"/>
        </w:rPr>
        <w:t xml:space="preserve"> :</w:t>
      </w:r>
      <w:proofErr w:type="gramEnd"/>
      <w:r w:rsidR="00ED75D6" w:rsidRPr="009A63F9">
        <w:rPr>
          <w:b/>
          <w:i/>
          <w:color w:val="17365D" w:themeColor="text2" w:themeShade="BF"/>
          <w:sz w:val="18"/>
          <w:szCs w:val="18"/>
        </w:rPr>
        <w:t xml:space="preserve"> «</w:t>
      </w:r>
      <w:r w:rsidR="00D75F44" w:rsidRPr="009A63F9">
        <w:rPr>
          <w:b/>
          <w:i/>
          <w:color w:val="17365D" w:themeColor="text2" w:themeShade="BF"/>
          <w:sz w:val="18"/>
          <w:szCs w:val="18"/>
        </w:rPr>
        <w:t xml:space="preserve">Игра в оркестре детских музыкальных инструментов в полной мере способна развивать эти качества личности ребёнка. Я убеждена, что оркестр – это игровая основа положительных взаимоотношений, формирующихся в детском коллективе. Исходя из этого, я решила в детском саду создать </w:t>
      </w:r>
      <w:r w:rsidR="00ED75D6" w:rsidRPr="009A63F9">
        <w:rPr>
          <w:b/>
          <w:i/>
          <w:color w:val="17365D" w:themeColor="text2" w:themeShade="BF"/>
          <w:sz w:val="18"/>
          <w:szCs w:val="18"/>
        </w:rPr>
        <w:t xml:space="preserve"> вокально-инструментальный кружок «Колокольчик» </w:t>
      </w:r>
      <w:r w:rsidR="00D75F44" w:rsidRPr="009A63F9">
        <w:rPr>
          <w:b/>
          <w:i/>
          <w:color w:val="17365D" w:themeColor="text2" w:themeShade="BF"/>
          <w:sz w:val="18"/>
          <w:szCs w:val="18"/>
        </w:rPr>
        <w:t xml:space="preserve"> с ребятами подготов</w:t>
      </w:r>
      <w:r w:rsidR="00ED75D6" w:rsidRPr="009A63F9">
        <w:rPr>
          <w:b/>
          <w:i/>
          <w:color w:val="17365D" w:themeColor="text2" w:themeShade="BF"/>
          <w:sz w:val="18"/>
          <w:szCs w:val="18"/>
        </w:rPr>
        <w:t>ительной группы</w:t>
      </w:r>
      <w:r w:rsidR="00D75F44" w:rsidRPr="009A63F9">
        <w:rPr>
          <w:b/>
          <w:i/>
          <w:color w:val="17365D" w:themeColor="text2" w:themeShade="BF"/>
          <w:sz w:val="18"/>
          <w:szCs w:val="18"/>
        </w:rPr>
        <w:t>. Один раз в неделю мы с детьми на занятиях познаем много интересного об инструментах и оркестрах, играем на музыкальных инструментах индивидуально и небольшими подгруппами. На праздник «День матери» мы с ребятами показали музыкальную постановку «Музыкальный магазин». Может в не далеком будущем кто-нибудь из наших воспитанников прославит наш детский сад и наше село став знаменитым музыкантом.</w:t>
      </w:r>
    </w:p>
    <w:p w:rsidR="00B94BE7" w:rsidRPr="000541AC" w:rsidRDefault="000541AC" w:rsidP="000541AC">
      <w:pPr>
        <w:tabs>
          <w:tab w:val="left" w:pos="567"/>
        </w:tabs>
        <w:ind w:left="142" w:hanging="669"/>
      </w:pPr>
      <w:r w:rsidRPr="009A63F9">
        <w:rPr>
          <w:noProof/>
          <w:sz w:val="18"/>
          <w:szCs w:val="18"/>
        </w:rPr>
        <w:t xml:space="preserve">            </w:t>
      </w:r>
      <w:r w:rsidR="00ED75D6" w:rsidRPr="009A63F9">
        <w:rPr>
          <w:noProof/>
          <w:sz w:val="18"/>
          <w:szCs w:val="18"/>
        </w:rPr>
        <w:drawing>
          <wp:inline distT="0" distB="0" distL="0" distR="0" wp14:anchorId="17314A18" wp14:editId="58F43769">
            <wp:extent cx="2913681" cy="2355743"/>
            <wp:effectExtent l="0" t="0" r="1270" b="6985"/>
            <wp:docPr id="23" name="Рисунок 23" descr="C:\Users\Sad\AppData\Local\Microsoft\Windows\Temporary Internet Files\Content.Word\IMG_20210413_20274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d\AppData\Local\Microsoft\Windows\Temporary Internet Files\Content.Word\IMG_20210413_2027478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2266" cy="2362684"/>
                    </a:xfrm>
                    <a:prstGeom prst="rect">
                      <a:avLst/>
                    </a:prstGeom>
                    <a:noFill/>
                    <a:ln>
                      <a:noFill/>
                    </a:ln>
                  </pic:spPr>
                </pic:pic>
              </a:graphicData>
            </a:graphic>
          </wp:inline>
        </w:drawing>
      </w:r>
      <w:r>
        <w:rPr>
          <w:noProof/>
        </w:rPr>
        <w:t xml:space="preserve">              </w:t>
      </w:r>
      <w:r w:rsidR="009A63F9">
        <w:rPr>
          <w:noProof/>
        </w:rPr>
        <w:drawing>
          <wp:inline distT="0" distB="0" distL="0" distR="0">
            <wp:extent cx="2557220" cy="2384576"/>
            <wp:effectExtent l="0" t="0" r="0" b="0"/>
            <wp:docPr id="10" name="Рисунок 10" descr="C:\Users\Sad\AppData\Local\Microsoft\Windows\Temporary Internet Files\Content.Word\Лари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d\AppData\Local\Microsoft\Windows\Temporary Internet Files\Content.Word\Лариса.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2213" cy="2389232"/>
                    </a:xfrm>
                    <a:prstGeom prst="rect">
                      <a:avLst/>
                    </a:prstGeom>
                    <a:noFill/>
                    <a:ln>
                      <a:noFill/>
                    </a:ln>
                  </pic:spPr>
                </pic:pic>
              </a:graphicData>
            </a:graphic>
          </wp:inline>
        </w:drawing>
      </w:r>
      <w:r>
        <w:rPr>
          <w:noProof/>
        </w:rPr>
        <w:t xml:space="preserve">                </w:t>
      </w:r>
    </w:p>
    <w:tbl>
      <w:tblPr>
        <w:tblStyle w:val="a8"/>
        <w:tblpPr w:leftFromText="180" w:rightFromText="180" w:vertAnchor="text" w:horzAnchor="margin" w:tblpY="422"/>
        <w:tblW w:w="0" w:type="auto"/>
        <w:tblLook w:val="04A0" w:firstRow="1" w:lastRow="0" w:firstColumn="1" w:lastColumn="0" w:noHBand="0" w:noVBand="1"/>
      </w:tblPr>
      <w:tblGrid>
        <w:gridCol w:w="9417"/>
      </w:tblGrid>
      <w:tr w:rsidR="00F65076" w:rsidTr="00F65076">
        <w:trPr>
          <w:trHeight w:val="695"/>
        </w:trPr>
        <w:tc>
          <w:tcPr>
            <w:tcW w:w="9417" w:type="dxa"/>
          </w:tcPr>
          <w:p w:rsidR="00F65076" w:rsidRPr="00903FFB" w:rsidRDefault="00F65076" w:rsidP="00F65076">
            <w:pPr>
              <w:jc w:val="both"/>
              <w:rPr>
                <w:rFonts w:ascii="Times New Roman" w:hAnsi="Times New Roman" w:cs="Times New Roman"/>
                <w:b/>
                <w:color w:val="FF0000"/>
                <w:sz w:val="28"/>
                <w:szCs w:val="28"/>
              </w:rPr>
            </w:pPr>
            <w:r w:rsidRPr="00C720E0">
              <w:rPr>
                <w:rFonts w:ascii="Times New Roman" w:hAnsi="Times New Roman" w:cs="Times New Roman"/>
                <w:b/>
                <w:noProof/>
                <w:color w:val="FF0000"/>
                <w:sz w:val="28"/>
                <w:szCs w:val="28"/>
              </w:rPr>
              <w:lastRenderedPageBreak/>
              <w:drawing>
                <wp:inline distT="0" distB="0" distL="0" distR="0" wp14:anchorId="7BC3982F" wp14:editId="19B22C47">
                  <wp:extent cx="2057400" cy="704850"/>
                  <wp:effectExtent l="19050" t="0" r="0" b="0"/>
                  <wp:docPr id="44" name="Рисунок 105" descr="C:\Users\мси\Desktop\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мси\Desktop\logotip.jpg"/>
                          <pic:cNvPicPr>
                            <a:picLocks noChangeAspect="1" noChangeArrowheads="1"/>
                          </pic:cNvPicPr>
                        </pic:nvPicPr>
                        <pic:blipFill>
                          <a:blip r:embed="rId9"/>
                          <a:srcRect/>
                          <a:stretch>
                            <a:fillRect/>
                          </a:stretch>
                        </pic:blipFill>
                        <pic:spPr bwMode="auto">
                          <a:xfrm>
                            <a:off x="0" y="0"/>
                            <a:ext cx="2059334" cy="705513"/>
                          </a:xfrm>
                          <a:prstGeom prst="rect">
                            <a:avLst/>
                          </a:prstGeom>
                          <a:noFill/>
                          <a:ln w="9525">
                            <a:noFill/>
                            <a:miter lim="800000"/>
                            <a:headEnd/>
                            <a:tailEnd/>
                          </a:ln>
                        </pic:spPr>
                      </pic:pic>
                    </a:graphicData>
                  </a:graphic>
                </wp:inline>
              </w:drawing>
            </w:r>
            <w:r>
              <w:rPr>
                <w:rFonts w:ascii="Times New Roman" w:hAnsi="Times New Roman" w:cs="Times New Roman"/>
                <w:b/>
                <w:color w:val="FF0000"/>
                <w:sz w:val="28"/>
                <w:szCs w:val="28"/>
              </w:rPr>
              <w:t xml:space="preserve">                                                           </w:t>
            </w:r>
            <w:r>
              <w:rPr>
                <w:rFonts w:ascii="Times New Roman" w:hAnsi="Times New Roman" w:cs="Times New Roman"/>
                <w:b/>
                <w:noProof/>
                <w:color w:val="FF0000"/>
                <w:sz w:val="28"/>
                <w:szCs w:val="28"/>
              </w:rPr>
              <w:drawing>
                <wp:inline distT="0" distB="0" distL="0" distR="0" wp14:anchorId="6359542B" wp14:editId="74FECE2F">
                  <wp:extent cx="914400" cy="5429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inline>
              </w:drawing>
            </w:r>
            <w:r>
              <w:rPr>
                <w:rFonts w:ascii="Times New Roman" w:hAnsi="Times New Roman" w:cs="Times New Roman"/>
                <w:b/>
                <w:color w:val="FF0000"/>
                <w:sz w:val="28"/>
                <w:szCs w:val="28"/>
              </w:rPr>
              <w:t xml:space="preserve">          </w:t>
            </w:r>
          </w:p>
        </w:tc>
      </w:tr>
    </w:tbl>
    <w:p w:rsidR="00F65076" w:rsidRDefault="00F65076" w:rsidP="00F65076">
      <w:pPr>
        <w:tabs>
          <w:tab w:val="left" w:pos="567"/>
        </w:tabs>
        <w:ind w:left="142" w:hanging="669"/>
        <w:rPr>
          <w:rFonts w:ascii="Monotype Corsiva" w:eastAsia="Calibri" w:hAnsi="Monotype Corsiva" w:cs="Times New Roman"/>
          <w:b/>
          <w:sz w:val="24"/>
          <w:szCs w:val="24"/>
        </w:rPr>
      </w:pPr>
      <w:r>
        <w:rPr>
          <w:rFonts w:ascii="Monotype Corsiva" w:eastAsia="Calibri" w:hAnsi="Monotype Corsiva" w:cs="Times New Roman"/>
          <w:b/>
          <w:sz w:val="24"/>
          <w:szCs w:val="24"/>
        </w:rPr>
        <w:t xml:space="preserve"> </w:t>
      </w:r>
    </w:p>
    <w:p w:rsidR="00F65076" w:rsidRDefault="00F65076" w:rsidP="00F65076">
      <w:pPr>
        <w:tabs>
          <w:tab w:val="left" w:pos="567"/>
        </w:tabs>
        <w:ind w:left="142" w:hanging="669"/>
        <w:rPr>
          <w:rFonts w:ascii="Monotype Corsiva" w:eastAsia="Calibri" w:hAnsi="Monotype Corsiva" w:cs="Times New Roman"/>
          <w:b/>
          <w:sz w:val="24"/>
          <w:szCs w:val="24"/>
        </w:rPr>
      </w:pPr>
    </w:p>
    <w:p w:rsidR="00F65076" w:rsidRDefault="00F65076" w:rsidP="00F65076">
      <w:pPr>
        <w:tabs>
          <w:tab w:val="left" w:pos="567"/>
        </w:tabs>
        <w:ind w:left="142" w:hanging="669"/>
        <w:rPr>
          <w:rFonts w:ascii="Monotype Corsiva" w:eastAsia="Calibri" w:hAnsi="Monotype Corsiva" w:cs="Times New Roman"/>
          <w:b/>
          <w:sz w:val="24"/>
          <w:szCs w:val="24"/>
        </w:rPr>
      </w:pPr>
    </w:p>
    <w:p w:rsidR="00F65076" w:rsidRDefault="00F65076" w:rsidP="00F65076">
      <w:pPr>
        <w:tabs>
          <w:tab w:val="left" w:pos="567"/>
        </w:tabs>
        <w:ind w:left="142" w:hanging="669"/>
        <w:rPr>
          <w:rFonts w:ascii="Monotype Corsiva" w:eastAsia="Calibri" w:hAnsi="Monotype Corsiva" w:cs="Times New Roman"/>
          <w:b/>
          <w:sz w:val="24"/>
          <w:szCs w:val="24"/>
        </w:rPr>
      </w:pPr>
    </w:p>
    <w:p w:rsidR="00F65076" w:rsidRDefault="00EE3C3E" w:rsidP="00E37A06">
      <w:pPr>
        <w:tabs>
          <w:tab w:val="left" w:pos="567"/>
        </w:tabs>
        <w:ind w:left="142" w:hanging="669"/>
        <w:jc w:val="center"/>
      </w:pPr>
      <w:r>
        <w:pict>
          <v:shape id="_x0000_i1030" type="#_x0000_t136" style="width:263pt;height:26.25pt" fillcolor="#369" stroked="f">
            <v:shadow on="t" color="#b2b2b2" opacity="52429f" offset="3pt"/>
            <v:textpath style="font-family:&quot;Times New Roman&quot;;font-style:italic;v-text-kern:t" trim="t" fitpath="t" string="&quot;Лучший педагог &quot; "/>
          </v:shape>
        </w:pict>
      </w:r>
    </w:p>
    <w:p w:rsidR="00255E56" w:rsidRPr="009A63F9" w:rsidRDefault="00841145" w:rsidP="00841145">
      <w:pPr>
        <w:tabs>
          <w:tab w:val="left" w:pos="567"/>
        </w:tabs>
        <w:ind w:left="142" w:hanging="669"/>
        <w:rPr>
          <w:color w:val="1F497D" w:themeColor="text2"/>
        </w:rPr>
      </w:pPr>
      <w:r>
        <w:tab/>
      </w:r>
      <w:r>
        <w:tab/>
      </w:r>
      <w:r w:rsidRPr="009A63F9">
        <w:rPr>
          <w:color w:val="1F497D" w:themeColor="text2"/>
        </w:rPr>
        <w:t>Бочкарева Галина Александровна –</w:t>
      </w:r>
      <w:r w:rsidR="000A64D0">
        <w:rPr>
          <w:color w:val="1F497D" w:themeColor="text2"/>
        </w:rPr>
        <w:t xml:space="preserve"> </w:t>
      </w:r>
      <w:r w:rsidRPr="009A63F9">
        <w:rPr>
          <w:color w:val="1F497D" w:themeColor="text2"/>
        </w:rPr>
        <w:t>педагог  первой квалификационной категории,  приняла участие в районном конкурсе на премию Главы муниципального образования  «Баунтовский эвенкийский район» «Лучший педа</w:t>
      </w:r>
      <w:r w:rsidR="009A63F9" w:rsidRPr="009A63F9">
        <w:rPr>
          <w:color w:val="1F497D" w:themeColor="text2"/>
        </w:rPr>
        <w:t>гог» и была признана победителем</w:t>
      </w:r>
      <w:r w:rsidRPr="009A63F9">
        <w:rPr>
          <w:color w:val="1F497D" w:themeColor="text2"/>
        </w:rPr>
        <w:t xml:space="preserve"> данного конкурса. </w:t>
      </w:r>
    </w:p>
    <w:p w:rsidR="00255E56" w:rsidRPr="009A63F9" w:rsidRDefault="00255E56" w:rsidP="009A63F9">
      <w:pPr>
        <w:tabs>
          <w:tab w:val="left" w:pos="567"/>
        </w:tabs>
        <w:ind w:left="142" w:hanging="669"/>
        <w:jc w:val="center"/>
        <w:rPr>
          <w:b/>
          <w:color w:val="00B0F0"/>
        </w:rPr>
      </w:pPr>
      <w:r w:rsidRPr="009A63F9">
        <w:rPr>
          <w:b/>
          <w:color w:val="00B0F0"/>
        </w:rPr>
        <w:t>Коллектив детского сада  по</w:t>
      </w:r>
      <w:r w:rsidR="009A63F9" w:rsidRPr="009A63F9">
        <w:rPr>
          <w:b/>
          <w:color w:val="00B0F0"/>
        </w:rPr>
        <w:t>здравляет</w:t>
      </w:r>
      <w:r w:rsidRPr="009A63F9">
        <w:rPr>
          <w:b/>
          <w:color w:val="00B0F0"/>
        </w:rPr>
        <w:t xml:space="preserve"> Галину Александровну  с победой!</w:t>
      </w:r>
    </w:p>
    <w:p w:rsidR="004C01EC" w:rsidRDefault="004C01EC" w:rsidP="00841145">
      <w:pPr>
        <w:tabs>
          <w:tab w:val="left" w:pos="567"/>
        </w:tabs>
        <w:ind w:left="142" w:hanging="669"/>
      </w:pPr>
      <w:r>
        <w:rPr>
          <w:noProof/>
        </w:rPr>
        <w:drawing>
          <wp:anchor distT="0" distB="0" distL="114300" distR="114300" simplePos="0" relativeHeight="251757568" behindDoc="0" locked="0" layoutInCell="1" allowOverlap="1" wp14:anchorId="55ADEDF6" wp14:editId="0C8EEB09">
            <wp:simplePos x="0" y="0"/>
            <wp:positionH relativeFrom="column">
              <wp:posOffset>8255</wp:posOffset>
            </wp:positionH>
            <wp:positionV relativeFrom="paragraph">
              <wp:posOffset>66040</wp:posOffset>
            </wp:positionV>
            <wp:extent cx="2371090" cy="3502025"/>
            <wp:effectExtent l="0" t="0" r="0" b="3175"/>
            <wp:wrapSquare wrapText="bothSides"/>
            <wp:docPr id="14" name="Рисунок 14" descr="C:\Users\Sad\AppData\Local\Microsoft\Windows\Temporary Internet Files\Content.Word\IMG2020102309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d\AppData\Local\Microsoft\Windows\Temporary Internet Files\Content.Word\IMG202010230942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1090" cy="350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E56">
        <w:t xml:space="preserve">      </w:t>
      </w:r>
      <w:r>
        <w:t xml:space="preserve">             </w:t>
      </w:r>
      <w:r>
        <w:rPr>
          <w:noProof/>
        </w:rPr>
        <w:drawing>
          <wp:inline distT="0" distB="0" distL="0" distR="0" wp14:anchorId="61DB64A0" wp14:editId="38B03C58">
            <wp:extent cx="3161654" cy="3572359"/>
            <wp:effectExtent l="0" t="0" r="1270" b="0"/>
            <wp:docPr id="15" name="Рисунок 15" descr="http://2.bp.blogspot.com/-AzbRZ_pEKjg/W6W6hLJ0iMI/AAAAAAAADUw/WJQ44a3lL4QGR-qdZvbdUKTegd8SQ1tewCLcBGAs/s1600/Page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AzbRZ_pEKjg/W6W6hLJ0iMI/AAAAAAAADUw/WJQ44a3lL4QGR-qdZvbdUKTegd8SQ1tewCLcBGAs/s1600/Page_0000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5976" cy="3577242"/>
                    </a:xfrm>
                    <a:prstGeom prst="rect">
                      <a:avLst/>
                    </a:prstGeom>
                    <a:noFill/>
                    <a:ln>
                      <a:noFill/>
                    </a:ln>
                  </pic:spPr>
                </pic:pic>
              </a:graphicData>
            </a:graphic>
          </wp:inline>
        </w:drawing>
      </w:r>
      <w:r>
        <w:t xml:space="preserve">                                                                     </w:t>
      </w:r>
      <w:r w:rsidR="00255E56">
        <w:t xml:space="preserve">    </w:t>
      </w:r>
      <w:r>
        <w:t xml:space="preserve">    </w:t>
      </w:r>
    </w:p>
    <w:p w:rsidR="00E151AD" w:rsidRDefault="00E151AD" w:rsidP="009A63F9">
      <w:pPr>
        <w:pStyle w:val="a5"/>
        <w:tabs>
          <w:tab w:val="left" w:pos="340"/>
          <w:tab w:val="left" w:pos="680"/>
          <w:tab w:val="left" w:pos="1020"/>
          <w:tab w:val="left" w:pos="1360"/>
          <w:tab w:val="left" w:pos="1700"/>
          <w:tab w:val="left" w:pos="2040"/>
          <w:tab w:val="left" w:pos="2380"/>
          <w:tab w:val="left" w:pos="7395"/>
        </w:tabs>
        <w:jc w:val="center"/>
        <w:rPr>
          <w:rFonts w:ascii="Monotype Corsiva" w:hAnsi="Monotype Corsiva"/>
          <w:sz w:val="32"/>
          <w:szCs w:val="32"/>
        </w:rPr>
      </w:pPr>
      <w:r w:rsidRPr="00E151AD">
        <w:rPr>
          <w:rFonts w:ascii="Monotype Corsiva" w:hAnsi="Monotype Corsiva"/>
          <w:noProof/>
          <w:sz w:val="32"/>
          <w:szCs w:val="32"/>
        </w:rPr>
        <w:drawing>
          <wp:anchor distT="0" distB="0" distL="114300" distR="114300" simplePos="0" relativeHeight="251758592" behindDoc="1" locked="0" layoutInCell="1" allowOverlap="1" wp14:anchorId="6ECD5D5F" wp14:editId="578405B7">
            <wp:simplePos x="0" y="0"/>
            <wp:positionH relativeFrom="column">
              <wp:posOffset>2952750</wp:posOffset>
            </wp:positionH>
            <wp:positionV relativeFrom="paragraph">
              <wp:posOffset>223520</wp:posOffset>
            </wp:positionV>
            <wp:extent cx="3285490" cy="2107565"/>
            <wp:effectExtent l="0" t="0" r="0" b="6985"/>
            <wp:wrapTight wrapText="bothSides">
              <wp:wrapPolygon edited="0">
                <wp:start x="0" y="0"/>
                <wp:lineTo x="0" y="21476"/>
                <wp:lineTo x="21416" y="21476"/>
                <wp:lineTo x="21416" y="0"/>
                <wp:lineTo x="0" y="0"/>
              </wp:wrapPolygon>
            </wp:wrapTight>
            <wp:docPr id="16" name="Рисунок 16" descr="https://v-2021.ru/wp-content/uploads/2020/08/kartinki-pozdravleniya-s-novyim-godom-20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2021.ru/wp-content/uploads/2020/08/kartinki-pozdravleniya-s-novyim-godom-2019-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85490" cy="210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9A63F9">
        <w:rPr>
          <w:rFonts w:ascii="Monotype Corsiva" w:hAnsi="Monotype Corsiva"/>
          <w:sz w:val="32"/>
          <w:szCs w:val="32"/>
        </w:rPr>
        <w:t>С НОВЫМ ГОДОМ!!!</w:t>
      </w:r>
    </w:p>
    <w:p w:rsidR="00E151AD" w:rsidRPr="00E151AD" w:rsidRDefault="00E151AD" w:rsidP="00E151AD">
      <w:pPr>
        <w:pStyle w:val="a5"/>
        <w:tabs>
          <w:tab w:val="left" w:pos="340"/>
          <w:tab w:val="left" w:pos="680"/>
          <w:tab w:val="left" w:pos="1020"/>
          <w:tab w:val="left" w:pos="1360"/>
          <w:tab w:val="left" w:pos="1700"/>
          <w:tab w:val="left" w:pos="2040"/>
          <w:tab w:val="left" w:pos="2380"/>
          <w:tab w:val="left" w:pos="7395"/>
        </w:tabs>
        <w:jc w:val="center"/>
        <w:rPr>
          <w:rFonts w:ascii="Monotype Corsiva" w:hAnsi="Monotype Corsiva"/>
          <w:b/>
          <w:color w:val="7030A0"/>
          <w:sz w:val="28"/>
          <w:szCs w:val="28"/>
        </w:rPr>
      </w:pPr>
      <w:r w:rsidRPr="00E151AD">
        <w:rPr>
          <w:rFonts w:ascii="Monotype Corsiva" w:hAnsi="Monotype Corsiva"/>
          <w:b/>
          <w:color w:val="7030A0"/>
          <w:sz w:val="28"/>
          <w:szCs w:val="28"/>
        </w:rPr>
        <w:t>Администрация, коллектив и воспитанники</w:t>
      </w:r>
    </w:p>
    <w:p w:rsidR="00E151AD" w:rsidRPr="00E151AD" w:rsidRDefault="00E151AD" w:rsidP="00E151AD">
      <w:pPr>
        <w:pStyle w:val="a5"/>
        <w:tabs>
          <w:tab w:val="left" w:pos="340"/>
          <w:tab w:val="left" w:pos="680"/>
          <w:tab w:val="left" w:pos="1020"/>
          <w:tab w:val="left" w:pos="1360"/>
          <w:tab w:val="left" w:pos="1700"/>
          <w:tab w:val="left" w:pos="2040"/>
          <w:tab w:val="left" w:pos="2380"/>
          <w:tab w:val="left" w:pos="7395"/>
        </w:tabs>
        <w:jc w:val="center"/>
        <w:rPr>
          <w:rFonts w:ascii="Monotype Corsiva" w:hAnsi="Monotype Corsiva"/>
          <w:b/>
          <w:color w:val="7030A0"/>
          <w:sz w:val="28"/>
          <w:szCs w:val="28"/>
        </w:rPr>
      </w:pPr>
      <w:r w:rsidRPr="00E151AD">
        <w:rPr>
          <w:rFonts w:ascii="Monotype Corsiva" w:hAnsi="Monotype Corsiva"/>
          <w:b/>
          <w:color w:val="7030A0"/>
          <w:sz w:val="28"/>
          <w:szCs w:val="28"/>
        </w:rPr>
        <w:t>детского сада «Жемчужинка»</w:t>
      </w:r>
    </w:p>
    <w:p w:rsidR="00E151AD" w:rsidRPr="00E151AD" w:rsidRDefault="00E151AD" w:rsidP="00E151AD">
      <w:pPr>
        <w:pStyle w:val="a5"/>
        <w:tabs>
          <w:tab w:val="left" w:pos="340"/>
          <w:tab w:val="left" w:pos="680"/>
          <w:tab w:val="left" w:pos="1020"/>
          <w:tab w:val="left" w:pos="1360"/>
          <w:tab w:val="left" w:pos="1700"/>
          <w:tab w:val="left" w:pos="2040"/>
          <w:tab w:val="left" w:pos="2380"/>
          <w:tab w:val="left" w:pos="7395"/>
        </w:tabs>
        <w:jc w:val="center"/>
        <w:rPr>
          <w:rFonts w:ascii="Monotype Corsiva" w:hAnsi="Monotype Corsiva"/>
          <w:b/>
          <w:color w:val="7030A0"/>
          <w:sz w:val="28"/>
          <w:szCs w:val="28"/>
        </w:rPr>
      </w:pPr>
      <w:r w:rsidRPr="00E151AD">
        <w:rPr>
          <w:rFonts w:ascii="Monotype Corsiva" w:hAnsi="Monotype Corsiva"/>
          <w:b/>
          <w:color w:val="7030A0"/>
          <w:sz w:val="28"/>
          <w:szCs w:val="28"/>
        </w:rPr>
        <w:t xml:space="preserve">Выражают глубокую благодарность </w:t>
      </w:r>
      <w:proofErr w:type="gramStart"/>
      <w:r w:rsidRPr="00E151AD">
        <w:rPr>
          <w:rFonts w:ascii="Monotype Corsiva" w:hAnsi="Monotype Corsiva"/>
          <w:b/>
          <w:color w:val="7030A0"/>
          <w:sz w:val="28"/>
          <w:szCs w:val="28"/>
        </w:rPr>
        <w:t>родительской</w:t>
      </w:r>
      <w:proofErr w:type="gramEnd"/>
    </w:p>
    <w:p w:rsidR="00E151AD" w:rsidRPr="00E151AD" w:rsidRDefault="00E151AD" w:rsidP="00E151AD">
      <w:pPr>
        <w:pStyle w:val="a5"/>
        <w:tabs>
          <w:tab w:val="left" w:pos="340"/>
          <w:tab w:val="left" w:pos="680"/>
          <w:tab w:val="left" w:pos="1020"/>
          <w:tab w:val="left" w:pos="1360"/>
          <w:tab w:val="left" w:pos="1700"/>
          <w:tab w:val="left" w:pos="2040"/>
          <w:tab w:val="left" w:pos="2380"/>
          <w:tab w:val="left" w:pos="7395"/>
        </w:tabs>
        <w:jc w:val="center"/>
        <w:rPr>
          <w:rFonts w:ascii="Monotype Corsiva" w:hAnsi="Monotype Corsiva"/>
          <w:b/>
          <w:color w:val="7030A0"/>
          <w:sz w:val="28"/>
          <w:szCs w:val="28"/>
        </w:rPr>
      </w:pPr>
      <w:r w:rsidRPr="00E151AD">
        <w:rPr>
          <w:rFonts w:ascii="Monotype Corsiva" w:hAnsi="Monotype Corsiva"/>
          <w:b/>
          <w:color w:val="7030A0"/>
          <w:sz w:val="28"/>
          <w:szCs w:val="28"/>
        </w:rPr>
        <w:t>общественности за стабильные партнерские отношения!</w:t>
      </w:r>
    </w:p>
    <w:p w:rsidR="00E151AD" w:rsidRPr="00E151AD" w:rsidRDefault="00E151AD" w:rsidP="00E151AD">
      <w:pPr>
        <w:pStyle w:val="a5"/>
        <w:tabs>
          <w:tab w:val="left" w:pos="340"/>
          <w:tab w:val="left" w:pos="680"/>
          <w:tab w:val="left" w:pos="1020"/>
          <w:tab w:val="left" w:pos="1360"/>
          <w:tab w:val="left" w:pos="1700"/>
          <w:tab w:val="left" w:pos="2040"/>
          <w:tab w:val="left" w:pos="2380"/>
          <w:tab w:val="left" w:pos="7395"/>
        </w:tabs>
        <w:jc w:val="center"/>
        <w:rPr>
          <w:rFonts w:ascii="Monotype Corsiva" w:hAnsi="Monotype Corsiva"/>
          <w:b/>
          <w:color w:val="7030A0"/>
          <w:sz w:val="28"/>
          <w:szCs w:val="28"/>
        </w:rPr>
      </w:pPr>
      <w:r w:rsidRPr="00E151AD">
        <w:rPr>
          <w:rFonts w:ascii="Monotype Corsiva" w:hAnsi="Monotype Corsiva"/>
          <w:b/>
          <w:color w:val="7030A0"/>
          <w:sz w:val="28"/>
          <w:szCs w:val="28"/>
        </w:rPr>
        <w:t xml:space="preserve">Желаем Вам динамичного развития, надеемся </w:t>
      </w:r>
      <w:proofErr w:type="gramStart"/>
      <w:r w:rsidRPr="00E151AD">
        <w:rPr>
          <w:rFonts w:ascii="Monotype Corsiva" w:hAnsi="Monotype Corsiva"/>
          <w:b/>
          <w:color w:val="7030A0"/>
          <w:sz w:val="28"/>
          <w:szCs w:val="28"/>
        </w:rPr>
        <w:t>на</w:t>
      </w:r>
      <w:proofErr w:type="gramEnd"/>
    </w:p>
    <w:p w:rsidR="00E151AD" w:rsidRPr="00E151AD" w:rsidRDefault="00E151AD" w:rsidP="00E151AD">
      <w:pPr>
        <w:pStyle w:val="a5"/>
        <w:tabs>
          <w:tab w:val="left" w:pos="340"/>
          <w:tab w:val="left" w:pos="680"/>
          <w:tab w:val="left" w:pos="1020"/>
          <w:tab w:val="left" w:pos="1360"/>
          <w:tab w:val="left" w:pos="1700"/>
          <w:tab w:val="left" w:pos="2040"/>
          <w:tab w:val="left" w:pos="2380"/>
          <w:tab w:val="left" w:pos="7395"/>
        </w:tabs>
        <w:jc w:val="center"/>
        <w:rPr>
          <w:rFonts w:ascii="Monotype Corsiva" w:hAnsi="Monotype Corsiva"/>
          <w:b/>
          <w:color w:val="7030A0"/>
          <w:sz w:val="28"/>
          <w:szCs w:val="28"/>
        </w:rPr>
      </w:pPr>
      <w:r w:rsidRPr="00E151AD">
        <w:rPr>
          <w:rFonts w:ascii="Monotype Corsiva" w:hAnsi="Monotype Corsiva"/>
          <w:b/>
          <w:color w:val="7030A0"/>
          <w:sz w:val="28"/>
          <w:szCs w:val="28"/>
        </w:rPr>
        <w:t>дальнейшее продолжение плодотворного сотрудничества!</w:t>
      </w:r>
    </w:p>
    <w:p w:rsidR="00255E56" w:rsidRPr="00824C92" w:rsidRDefault="004C01EC" w:rsidP="00E151AD">
      <w:pPr>
        <w:tabs>
          <w:tab w:val="left" w:pos="567"/>
        </w:tabs>
      </w:pPr>
      <w:r>
        <w:t xml:space="preserve">                                     </w:t>
      </w:r>
      <w:r w:rsidR="00E151AD">
        <w:t xml:space="preserve">                  </w:t>
      </w:r>
      <w:r>
        <w:t xml:space="preserve">     </w:t>
      </w:r>
    </w:p>
    <w:p w:rsidR="005848AE" w:rsidRDefault="005848AE" w:rsidP="005848AE">
      <w:pPr>
        <w:spacing w:after="0" w:line="240" w:lineRule="auto"/>
        <w:jc w:val="center"/>
        <w:rPr>
          <w:bCs/>
          <w:iCs/>
          <w:color w:val="FF0000"/>
          <w:sz w:val="28"/>
          <w:szCs w:val="28"/>
        </w:rPr>
      </w:pPr>
      <w:r>
        <w:rPr>
          <w:bCs/>
          <w:iCs/>
          <w:color w:val="FF0000"/>
          <w:sz w:val="28"/>
          <w:szCs w:val="28"/>
        </w:rPr>
        <w:t>**************************************************************************</w:t>
      </w:r>
    </w:p>
    <w:p w:rsidR="005848AE" w:rsidRPr="005848AE" w:rsidRDefault="005848AE" w:rsidP="00252F68">
      <w:pPr>
        <w:tabs>
          <w:tab w:val="left" w:pos="6760"/>
          <w:tab w:val="left" w:pos="7878"/>
        </w:tabs>
        <w:spacing w:after="0" w:line="240" w:lineRule="auto"/>
        <w:rPr>
          <w:bCs/>
          <w:iCs/>
          <w:color w:val="FF0000"/>
          <w:sz w:val="28"/>
          <w:szCs w:val="28"/>
        </w:rPr>
      </w:pPr>
      <w:r>
        <w:rPr>
          <w:b/>
          <w:bCs/>
          <w:i/>
          <w:iCs/>
          <w:color w:val="000080"/>
        </w:rPr>
        <w:t xml:space="preserve">МАДОУ </w:t>
      </w:r>
      <w:r w:rsidRPr="008F10AF">
        <w:rPr>
          <w:b/>
          <w:bCs/>
          <w:i/>
          <w:iCs/>
          <w:color w:val="000080"/>
        </w:rPr>
        <w:t>детский сад</w:t>
      </w:r>
      <w:r>
        <w:rPr>
          <w:b/>
          <w:bCs/>
          <w:i/>
          <w:iCs/>
          <w:color w:val="000080"/>
        </w:rPr>
        <w:t xml:space="preserve"> «Жемчужинка»</w:t>
      </w:r>
      <w:r w:rsidR="00252F68">
        <w:rPr>
          <w:b/>
          <w:bCs/>
          <w:i/>
          <w:iCs/>
          <w:color w:val="000080"/>
        </w:rPr>
        <w:tab/>
      </w:r>
      <w:r w:rsidR="00252F68">
        <w:rPr>
          <w:b/>
          <w:bCs/>
          <w:i/>
          <w:iCs/>
          <w:color w:val="000080"/>
        </w:rPr>
        <w:tab/>
        <w:t xml:space="preserve">      ТИРАЖ  50</w:t>
      </w:r>
    </w:p>
    <w:p w:rsidR="00252F68" w:rsidRPr="003A4655" w:rsidRDefault="00F65076" w:rsidP="00252F68">
      <w:pPr>
        <w:pStyle w:val="a5"/>
        <w:rPr>
          <w:sz w:val="18"/>
          <w:szCs w:val="18"/>
        </w:rPr>
      </w:pPr>
      <w:r>
        <w:t xml:space="preserve">Номер подготовили: </w:t>
      </w:r>
      <w:r w:rsidR="005848AE">
        <w:t>Ощепкова Н.А., Давыдова А.А.</w:t>
      </w:r>
      <w:r w:rsidR="00252F68">
        <w:tab/>
        <w:t xml:space="preserve">          </w:t>
      </w:r>
      <w:r>
        <w:t xml:space="preserve">              </w:t>
      </w:r>
      <w:r w:rsidR="00252F68">
        <w:t xml:space="preserve"> </w:t>
      </w:r>
      <w:r w:rsidR="00252F68" w:rsidRPr="003A4655">
        <w:rPr>
          <w:sz w:val="18"/>
          <w:szCs w:val="18"/>
        </w:rPr>
        <w:t>Любая</w:t>
      </w:r>
      <w:r w:rsidR="00252F68">
        <w:rPr>
          <w:sz w:val="18"/>
          <w:szCs w:val="18"/>
        </w:rPr>
        <w:t xml:space="preserve"> перепечатка издания является </w:t>
      </w:r>
    </w:p>
    <w:p w:rsidR="00252F68" w:rsidRDefault="00252F68" w:rsidP="00252F68">
      <w:pPr>
        <w:pStyle w:val="a5"/>
        <w:tabs>
          <w:tab w:val="left" w:pos="340"/>
          <w:tab w:val="left" w:pos="680"/>
          <w:tab w:val="left" w:pos="1020"/>
          <w:tab w:val="left" w:pos="1360"/>
          <w:tab w:val="left" w:pos="1700"/>
          <w:tab w:val="left" w:pos="2040"/>
          <w:tab w:val="left" w:pos="2380"/>
          <w:tab w:val="left" w:pos="7395"/>
        </w:tabs>
        <w:rPr>
          <w:sz w:val="18"/>
          <w:szCs w:val="18"/>
        </w:rPr>
      </w:pPr>
      <w:r w:rsidRPr="008F10AF">
        <w:t>Редактор</w:t>
      </w:r>
      <w:r w:rsidR="00F65076">
        <w:t xml:space="preserve">: Давыдова А.А.                                                                               </w:t>
      </w:r>
      <w:r>
        <w:t xml:space="preserve"> </w:t>
      </w:r>
      <w:r>
        <w:rPr>
          <w:sz w:val="18"/>
          <w:szCs w:val="18"/>
        </w:rPr>
        <w:t xml:space="preserve">нарушением авторских </w:t>
      </w:r>
      <w:r w:rsidR="00F65076">
        <w:rPr>
          <w:sz w:val="18"/>
          <w:szCs w:val="18"/>
        </w:rPr>
        <w:t xml:space="preserve"> </w:t>
      </w:r>
      <w:r>
        <w:rPr>
          <w:sz w:val="18"/>
          <w:szCs w:val="18"/>
        </w:rPr>
        <w:t xml:space="preserve">прав и      </w:t>
      </w:r>
    </w:p>
    <w:p w:rsidR="00255E56" w:rsidRPr="00A47F01" w:rsidRDefault="00252F68" w:rsidP="00252F68">
      <w:pPr>
        <w:pStyle w:val="a5"/>
        <w:tabs>
          <w:tab w:val="left" w:pos="340"/>
          <w:tab w:val="left" w:pos="680"/>
          <w:tab w:val="left" w:pos="1020"/>
          <w:tab w:val="left" w:pos="1360"/>
          <w:tab w:val="left" w:pos="1700"/>
          <w:tab w:val="left" w:pos="2040"/>
          <w:tab w:val="left" w:pos="2380"/>
          <w:tab w:val="left" w:pos="7395"/>
        </w:tabs>
        <w:rPr>
          <w:sz w:val="18"/>
          <w:szCs w:val="18"/>
        </w:rPr>
        <w:sectPr w:rsidR="00255E56" w:rsidRPr="00A47F01" w:rsidSect="00D4024A">
          <w:pgSz w:w="11906" w:h="16838"/>
          <w:pgMar w:top="284" w:right="851" w:bottom="0" w:left="1134" w:header="709" w:footer="709" w:gutter="0"/>
          <w:cols w:space="708"/>
          <w:docGrid w:linePitch="360"/>
        </w:sectPr>
      </w:pPr>
      <w:r>
        <w:rPr>
          <w:sz w:val="18"/>
          <w:szCs w:val="18"/>
        </w:rPr>
        <w:t xml:space="preserve">                                                                                                                                                                                  преследуется по закон</w:t>
      </w:r>
      <w:r w:rsidR="00255E56">
        <w:rPr>
          <w:sz w:val="18"/>
          <w:szCs w:val="18"/>
        </w:rPr>
        <w:t>у</w:t>
      </w:r>
    </w:p>
    <w:p w:rsidR="005848AE" w:rsidRPr="005848AE" w:rsidRDefault="005848AE" w:rsidP="000A64D0">
      <w:pPr>
        <w:jc w:val="both"/>
      </w:pPr>
      <w:bookmarkStart w:id="0" w:name="_GoBack"/>
      <w:bookmarkEnd w:id="0"/>
    </w:p>
    <w:sectPr w:rsidR="005848AE" w:rsidRPr="005848AE" w:rsidSect="005848AE">
      <w:pgSz w:w="11906" w:h="16838"/>
      <w:pgMar w:top="284" w:right="851" w:bottom="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C3E" w:rsidRDefault="00EE3C3E" w:rsidP="00F66A2C">
      <w:pPr>
        <w:spacing w:after="0" w:line="240" w:lineRule="auto"/>
      </w:pPr>
      <w:r>
        <w:separator/>
      </w:r>
    </w:p>
  </w:endnote>
  <w:endnote w:type="continuationSeparator" w:id="0">
    <w:p w:rsidR="00EE3C3E" w:rsidRDefault="00EE3C3E" w:rsidP="00F66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C3E" w:rsidRDefault="00EE3C3E" w:rsidP="00F66A2C">
      <w:pPr>
        <w:spacing w:after="0" w:line="240" w:lineRule="auto"/>
      </w:pPr>
      <w:r>
        <w:separator/>
      </w:r>
    </w:p>
  </w:footnote>
  <w:footnote w:type="continuationSeparator" w:id="0">
    <w:p w:rsidR="00EE3C3E" w:rsidRDefault="00EE3C3E" w:rsidP="00F66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30C43"/>
    <w:multiLevelType w:val="hybridMultilevel"/>
    <w:tmpl w:val="52807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8174D9"/>
    <w:multiLevelType w:val="hybridMultilevel"/>
    <w:tmpl w:val="F94A1B56"/>
    <w:lvl w:ilvl="0" w:tplc="1B607BAA">
      <w:start w:val="1"/>
      <w:numFmt w:val="bullet"/>
      <w:lvlText w:val="•"/>
      <w:lvlJc w:val="left"/>
      <w:pPr>
        <w:tabs>
          <w:tab w:val="num" w:pos="720"/>
        </w:tabs>
        <w:ind w:left="720" w:hanging="360"/>
      </w:pPr>
      <w:rPr>
        <w:rFonts w:ascii="Times New Roman" w:hAnsi="Times New Roman" w:hint="default"/>
      </w:rPr>
    </w:lvl>
    <w:lvl w:ilvl="1" w:tplc="CF826666" w:tentative="1">
      <w:start w:val="1"/>
      <w:numFmt w:val="bullet"/>
      <w:lvlText w:val="•"/>
      <w:lvlJc w:val="left"/>
      <w:pPr>
        <w:tabs>
          <w:tab w:val="num" w:pos="1440"/>
        </w:tabs>
        <w:ind w:left="1440" w:hanging="360"/>
      </w:pPr>
      <w:rPr>
        <w:rFonts w:ascii="Times New Roman" w:hAnsi="Times New Roman" w:hint="default"/>
      </w:rPr>
    </w:lvl>
    <w:lvl w:ilvl="2" w:tplc="CB528B18" w:tentative="1">
      <w:start w:val="1"/>
      <w:numFmt w:val="bullet"/>
      <w:lvlText w:val="•"/>
      <w:lvlJc w:val="left"/>
      <w:pPr>
        <w:tabs>
          <w:tab w:val="num" w:pos="2160"/>
        </w:tabs>
        <w:ind w:left="2160" w:hanging="360"/>
      </w:pPr>
      <w:rPr>
        <w:rFonts w:ascii="Times New Roman" w:hAnsi="Times New Roman" w:hint="default"/>
      </w:rPr>
    </w:lvl>
    <w:lvl w:ilvl="3" w:tplc="A656AB7C" w:tentative="1">
      <w:start w:val="1"/>
      <w:numFmt w:val="bullet"/>
      <w:lvlText w:val="•"/>
      <w:lvlJc w:val="left"/>
      <w:pPr>
        <w:tabs>
          <w:tab w:val="num" w:pos="2880"/>
        </w:tabs>
        <w:ind w:left="2880" w:hanging="360"/>
      </w:pPr>
      <w:rPr>
        <w:rFonts w:ascii="Times New Roman" w:hAnsi="Times New Roman" w:hint="default"/>
      </w:rPr>
    </w:lvl>
    <w:lvl w:ilvl="4" w:tplc="4E1CECEA" w:tentative="1">
      <w:start w:val="1"/>
      <w:numFmt w:val="bullet"/>
      <w:lvlText w:val="•"/>
      <w:lvlJc w:val="left"/>
      <w:pPr>
        <w:tabs>
          <w:tab w:val="num" w:pos="3600"/>
        </w:tabs>
        <w:ind w:left="3600" w:hanging="360"/>
      </w:pPr>
      <w:rPr>
        <w:rFonts w:ascii="Times New Roman" w:hAnsi="Times New Roman" w:hint="default"/>
      </w:rPr>
    </w:lvl>
    <w:lvl w:ilvl="5" w:tplc="4C42FB22" w:tentative="1">
      <w:start w:val="1"/>
      <w:numFmt w:val="bullet"/>
      <w:lvlText w:val="•"/>
      <w:lvlJc w:val="left"/>
      <w:pPr>
        <w:tabs>
          <w:tab w:val="num" w:pos="4320"/>
        </w:tabs>
        <w:ind w:left="4320" w:hanging="360"/>
      </w:pPr>
      <w:rPr>
        <w:rFonts w:ascii="Times New Roman" w:hAnsi="Times New Roman" w:hint="default"/>
      </w:rPr>
    </w:lvl>
    <w:lvl w:ilvl="6" w:tplc="08BC5672" w:tentative="1">
      <w:start w:val="1"/>
      <w:numFmt w:val="bullet"/>
      <w:lvlText w:val="•"/>
      <w:lvlJc w:val="left"/>
      <w:pPr>
        <w:tabs>
          <w:tab w:val="num" w:pos="5040"/>
        </w:tabs>
        <w:ind w:left="5040" w:hanging="360"/>
      </w:pPr>
      <w:rPr>
        <w:rFonts w:ascii="Times New Roman" w:hAnsi="Times New Roman" w:hint="default"/>
      </w:rPr>
    </w:lvl>
    <w:lvl w:ilvl="7" w:tplc="BD169BB4" w:tentative="1">
      <w:start w:val="1"/>
      <w:numFmt w:val="bullet"/>
      <w:lvlText w:val="•"/>
      <w:lvlJc w:val="left"/>
      <w:pPr>
        <w:tabs>
          <w:tab w:val="num" w:pos="5760"/>
        </w:tabs>
        <w:ind w:left="5760" w:hanging="360"/>
      </w:pPr>
      <w:rPr>
        <w:rFonts w:ascii="Times New Roman" w:hAnsi="Times New Roman" w:hint="default"/>
      </w:rPr>
    </w:lvl>
    <w:lvl w:ilvl="8" w:tplc="C444D7EC" w:tentative="1">
      <w:start w:val="1"/>
      <w:numFmt w:val="bullet"/>
      <w:lvlText w:val="•"/>
      <w:lvlJc w:val="left"/>
      <w:pPr>
        <w:tabs>
          <w:tab w:val="num" w:pos="6480"/>
        </w:tabs>
        <w:ind w:left="6480" w:hanging="360"/>
      </w:pPr>
      <w:rPr>
        <w:rFonts w:ascii="Times New Roman" w:hAnsi="Times New Roman" w:hint="default"/>
      </w:rPr>
    </w:lvl>
  </w:abstractNum>
  <w:abstractNum w:abstractNumId="2">
    <w:nsid w:val="37810305"/>
    <w:multiLevelType w:val="hybridMultilevel"/>
    <w:tmpl w:val="112E7F4E"/>
    <w:lvl w:ilvl="0" w:tplc="5FB899F6">
      <w:start w:val="1"/>
      <w:numFmt w:val="bullet"/>
      <w:lvlText w:val="•"/>
      <w:lvlJc w:val="left"/>
      <w:pPr>
        <w:tabs>
          <w:tab w:val="num" w:pos="720"/>
        </w:tabs>
        <w:ind w:left="720" w:hanging="360"/>
      </w:pPr>
      <w:rPr>
        <w:rFonts w:ascii="Arial" w:hAnsi="Arial" w:hint="default"/>
      </w:rPr>
    </w:lvl>
    <w:lvl w:ilvl="1" w:tplc="EA22D482" w:tentative="1">
      <w:start w:val="1"/>
      <w:numFmt w:val="bullet"/>
      <w:lvlText w:val="•"/>
      <w:lvlJc w:val="left"/>
      <w:pPr>
        <w:tabs>
          <w:tab w:val="num" w:pos="1440"/>
        </w:tabs>
        <w:ind w:left="1440" w:hanging="360"/>
      </w:pPr>
      <w:rPr>
        <w:rFonts w:ascii="Arial" w:hAnsi="Arial" w:hint="default"/>
      </w:rPr>
    </w:lvl>
    <w:lvl w:ilvl="2" w:tplc="0DACC8EE" w:tentative="1">
      <w:start w:val="1"/>
      <w:numFmt w:val="bullet"/>
      <w:lvlText w:val="•"/>
      <w:lvlJc w:val="left"/>
      <w:pPr>
        <w:tabs>
          <w:tab w:val="num" w:pos="2160"/>
        </w:tabs>
        <w:ind w:left="2160" w:hanging="360"/>
      </w:pPr>
      <w:rPr>
        <w:rFonts w:ascii="Arial" w:hAnsi="Arial" w:hint="default"/>
      </w:rPr>
    </w:lvl>
    <w:lvl w:ilvl="3" w:tplc="050AC9B8" w:tentative="1">
      <w:start w:val="1"/>
      <w:numFmt w:val="bullet"/>
      <w:lvlText w:val="•"/>
      <w:lvlJc w:val="left"/>
      <w:pPr>
        <w:tabs>
          <w:tab w:val="num" w:pos="2880"/>
        </w:tabs>
        <w:ind w:left="2880" w:hanging="360"/>
      </w:pPr>
      <w:rPr>
        <w:rFonts w:ascii="Arial" w:hAnsi="Arial" w:hint="default"/>
      </w:rPr>
    </w:lvl>
    <w:lvl w:ilvl="4" w:tplc="46964BDE" w:tentative="1">
      <w:start w:val="1"/>
      <w:numFmt w:val="bullet"/>
      <w:lvlText w:val="•"/>
      <w:lvlJc w:val="left"/>
      <w:pPr>
        <w:tabs>
          <w:tab w:val="num" w:pos="3600"/>
        </w:tabs>
        <w:ind w:left="3600" w:hanging="360"/>
      </w:pPr>
      <w:rPr>
        <w:rFonts w:ascii="Arial" w:hAnsi="Arial" w:hint="default"/>
      </w:rPr>
    </w:lvl>
    <w:lvl w:ilvl="5" w:tplc="D5B65744" w:tentative="1">
      <w:start w:val="1"/>
      <w:numFmt w:val="bullet"/>
      <w:lvlText w:val="•"/>
      <w:lvlJc w:val="left"/>
      <w:pPr>
        <w:tabs>
          <w:tab w:val="num" w:pos="4320"/>
        </w:tabs>
        <w:ind w:left="4320" w:hanging="360"/>
      </w:pPr>
      <w:rPr>
        <w:rFonts w:ascii="Arial" w:hAnsi="Arial" w:hint="default"/>
      </w:rPr>
    </w:lvl>
    <w:lvl w:ilvl="6" w:tplc="473C4FA2" w:tentative="1">
      <w:start w:val="1"/>
      <w:numFmt w:val="bullet"/>
      <w:lvlText w:val="•"/>
      <w:lvlJc w:val="left"/>
      <w:pPr>
        <w:tabs>
          <w:tab w:val="num" w:pos="5040"/>
        </w:tabs>
        <w:ind w:left="5040" w:hanging="360"/>
      </w:pPr>
      <w:rPr>
        <w:rFonts w:ascii="Arial" w:hAnsi="Arial" w:hint="default"/>
      </w:rPr>
    </w:lvl>
    <w:lvl w:ilvl="7" w:tplc="732CF80C" w:tentative="1">
      <w:start w:val="1"/>
      <w:numFmt w:val="bullet"/>
      <w:lvlText w:val="•"/>
      <w:lvlJc w:val="left"/>
      <w:pPr>
        <w:tabs>
          <w:tab w:val="num" w:pos="5760"/>
        </w:tabs>
        <w:ind w:left="5760" w:hanging="360"/>
      </w:pPr>
      <w:rPr>
        <w:rFonts w:ascii="Arial" w:hAnsi="Arial" w:hint="default"/>
      </w:rPr>
    </w:lvl>
    <w:lvl w:ilvl="8" w:tplc="9ACC00A6" w:tentative="1">
      <w:start w:val="1"/>
      <w:numFmt w:val="bullet"/>
      <w:lvlText w:val="•"/>
      <w:lvlJc w:val="left"/>
      <w:pPr>
        <w:tabs>
          <w:tab w:val="num" w:pos="6480"/>
        </w:tabs>
        <w:ind w:left="6480" w:hanging="360"/>
      </w:pPr>
      <w:rPr>
        <w:rFonts w:ascii="Arial" w:hAnsi="Arial" w:hint="default"/>
      </w:rPr>
    </w:lvl>
  </w:abstractNum>
  <w:abstractNum w:abstractNumId="3">
    <w:nsid w:val="4D074EC9"/>
    <w:multiLevelType w:val="hybridMultilevel"/>
    <w:tmpl w:val="03E6E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B25F2C"/>
    <w:multiLevelType w:val="hybridMultilevel"/>
    <w:tmpl w:val="9738B114"/>
    <w:lvl w:ilvl="0" w:tplc="5804154E">
      <w:start w:val="1"/>
      <w:numFmt w:val="decimal"/>
      <w:lvlText w:val="%1."/>
      <w:lvlJc w:val="left"/>
      <w:pPr>
        <w:ind w:left="749" w:hanging="360"/>
      </w:pPr>
      <w:rPr>
        <w:rFonts w:hint="default"/>
      </w:r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5">
    <w:nsid w:val="555E3E94"/>
    <w:multiLevelType w:val="hybridMultilevel"/>
    <w:tmpl w:val="D24408B8"/>
    <w:lvl w:ilvl="0" w:tplc="FC18E4AC">
      <w:start w:val="1"/>
      <w:numFmt w:val="bullet"/>
      <w:lvlText w:val="•"/>
      <w:lvlJc w:val="left"/>
      <w:pPr>
        <w:tabs>
          <w:tab w:val="num" w:pos="720"/>
        </w:tabs>
        <w:ind w:left="720" w:hanging="360"/>
      </w:pPr>
      <w:rPr>
        <w:rFonts w:ascii="Times New Roman" w:hAnsi="Times New Roman" w:hint="default"/>
      </w:rPr>
    </w:lvl>
    <w:lvl w:ilvl="1" w:tplc="33628F7A" w:tentative="1">
      <w:start w:val="1"/>
      <w:numFmt w:val="bullet"/>
      <w:lvlText w:val="•"/>
      <w:lvlJc w:val="left"/>
      <w:pPr>
        <w:tabs>
          <w:tab w:val="num" w:pos="1440"/>
        </w:tabs>
        <w:ind w:left="1440" w:hanging="360"/>
      </w:pPr>
      <w:rPr>
        <w:rFonts w:ascii="Times New Roman" w:hAnsi="Times New Roman" w:hint="default"/>
      </w:rPr>
    </w:lvl>
    <w:lvl w:ilvl="2" w:tplc="A2D43C64" w:tentative="1">
      <w:start w:val="1"/>
      <w:numFmt w:val="bullet"/>
      <w:lvlText w:val="•"/>
      <w:lvlJc w:val="left"/>
      <w:pPr>
        <w:tabs>
          <w:tab w:val="num" w:pos="2160"/>
        </w:tabs>
        <w:ind w:left="2160" w:hanging="360"/>
      </w:pPr>
      <w:rPr>
        <w:rFonts w:ascii="Times New Roman" w:hAnsi="Times New Roman" w:hint="default"/>
      </w:rPr>
    </w:lvl>
    <w:lvl w:ilvl="3" w:tplc="48DCA33A" w:tentative="1">
      <w:start w:val="1"/>
      <w:numFmt w:val="bullet"/>
      <w:lvlText w:val="•"/>
      <w:lvlJc w:val="left"/>
      <w:pPr>
        <w:tabs>
          <w:tab w:val="num" w:pos="2880"/>
        </w:tabs>
        <w:ind w:left="2880" w:hanging="360"/>
      </w:pPr>
      <w:rPr>
        <w:rFonts w:ascii="Times New Roman" w:hAnsi="Times New Roman" w:hint="default"/>
      </w:rPr>
    </w:lvl>
    <w:lvl w:ilvl="4" w:tplc="6692478C" w:tentative="1">
      <w:start w:val="1"/>
      <w:numFmt w:val="bullet"/>
      <w:lvlText w:val="•"/>
      <w:lvlJc w:val="left"/>
      <w:pPr>
        <w:tabs>
          <w:tab w:val="num" w:pos="3600"/>
        </w:tabs>
        <w:ind w:left="3600" w:hanging="360"/>
      </w:pPr>
      <w:rPr>
        <w:rFonts w:ascii="Times New Roman" w:hAnsi="Times New Roman" w:hint="default"/>
      </w:rPr>
    </w:lvl>
    <w:lvl w:ilvl="5" w:tplc="1BD2860A" w:tentative="1">
      <w:start w:val="1"/>
      <w:numFmt w:val="bullet"/>
      <w:lvlText w:val="•"/>
      <w:lvlJc w:val="left"/>
      <w:pPr>
        <w:tabs>
          <w:tab w:val="num" w:pos="4320"/>
        </w:tabs>
        <w:ind w:left="4320" w:hanging="360"/>
      </w:pPr>
      <w:rPr>
        <w:rFonts w:ascii="Times New Roman" w:hAnsi="Times New Roman" w:hint="default"/>
      </w:rPr>
    </w:lvl>
    <w:lvl w:ilvl="6" w:tplc="AB68639C" w:tentative="1">
      <w:start w:val="1"/>
      <w:numFmt w:val="bullet"/>
      <w:lvlText w:val="•"/>
      <w:lvlJc w:val="left"/>
      <w:pPr>
        <w:tabs>
          <w:tab w:val="num" w:pos="5040"/>
        </w:tabs>
        <w:ind w:left="5040" w:hanging="360"/>
      </w:pPr>
      <w:rPr>
        <w:rFonts w:ascii="Times New Roman" w:hAnsi="Times New Roman" w:hint="default"/>
      </w:rPr>
    </w:lvl>
    <w:lvl w:ilvl="7" w:tplc="B3704F6E" w:tentative="1">
      <w:start w:val="1"/>
      <w:numFmt w:val="bullet"/>
      <w:lvlText w:val="•"/>
      <w:lvlJc w:val="left"/>
      <w:pPr>
        <w:tabs>
          <w:tab w:val="num" w:pos="5760"/>
        </w:tabs>
        <w:ind w:left="5760" w:hanging="360"/>
      </w:pPr>
      <w:rPr>
        <w:rFonts w:ascii="Times New Roman" w:hAnsi="Times New Roman" w:hint="default"/>
      </w:rPr>
    </w:lvl>
    <w:lvl w:ilvl="8" w:tplc="8FDA2DEE" w:tentative="1">
      <w:start w:val="1"/>
      <w:numFmt w:val="bullet"/>
      <w:lvlText w:val="•"/>
      <w:lvlJc w:val="left"/>
      <w:pPr>
        <w:tabs>
          <w:tab w:val="num" w:pos="6480"/>
        </w:tabs>
        <w:ind w:left="6480" w:hanging="360"/>
      </w:pPr>
      <w:rPr>
        <w:rFonts w:ascii="Times New Roman" w:hAnsi="Times New Roman" w:hint="default"/>
      </w:rPr>
    </w:lvl>
  </w:abstractNum>
  <w:abstractNum w:abstractNumId="6">
    <w:nsid w:val="64B12E4D"/>
    <w:multiLevelType w:val="hybridMultilevel"/>
    <w:tmpl w:val="97F641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9603A5F"/>
    <w:multiLevelType w:val="hybridMultilevel"/>
    <w:tmpl w:val="3322F21E"/>
    <w:lvl w:ilvl="0" w:tplc="224C48AA">
      <w:start w:val="1"/>
      <w:numFmt w:val="bullet"/>
      <w:lvlText w:val="•"/>
      <w:lvlJc w:val="left"/>
      <w:pPr>
        <w:tabs>
          <w:tab w:val="num" w:pos="720"/>
        </w:tabs>
        <w:ind w:left="720" w:hanging="360"/>
      </w:pPr>
      <w:rPr>
        <w:rFonts w:ascii="Times New Roman" w:hAnsi="Times New Roman" w:hint="default"/>
      </w:rPr>
    </w:lvl>
    <w:lvl w:ilvl="1" w:tplc="1AF8EF5A" w:tentative="1">
      <w:start w:val="1"/>
      <w:numFmt w:val="bullet"/>
      <w:lvlText w:val="•"/>
      <w:lvlJc w:val="left"/>
      <w:pPr>
        <w:tabs>
          <w:tab w:val="num" w:pos="1440"/>
        </w:tabs>
        <w:ind w:left="1440" w:hanging="360"/>
      </w:pPr>
      <w:rPr>
        <w:rFonts w:ascii="Times New Roman" w:hAnsi="Times New Roman" w:hint="default"/>
      </w:rPr>
    </w:lvl>
    <w:lvl w:ilvl="2" w:tplc="D4FAF746" w:tentative="1">
      <w:start w:val="1"/>
      <w:numFmt w:val="bullet"/>
      <w:lvlText w:val="•"/>
      <w:lvlJc w:val="left"/>
      <w:pPr>
        <w:tabs>
          <w:tab w:val="num" w:pos="2160"/>
        </w:tabs>
        <w:ind w:left="2160" w:hanging="360"/>
      </w:pPr>
      <w:rPr>
        <w:rFonts w:ascii="Times New Roman" w:hAnsi="Times New Roman" w:hint="default"/>
      </w:rPr>
    </w:lvl>
    <w:lvl w:ilvl="3" w:tplc="CA1294BA" w:tentative="1">
      <w:start w:val="1"/>
      <w:numFmt w:val="bullet"/>
      <w:lvlText w:val="•"/>
      <w:lvlJc w:val="left"/>
      <w:pPr>
        <w:tabs>
          <w:tab w:val="num" w:pos="2880"/>
        </w:tabs>
        <w:ind w:left="2880" w:hanging="360"/>
      </w:pPr>
      <w:rPr>
        <w:rFonts w:ascii="Times New Roman" w:hAnsi="Times New Roman" w:hint="default"/>
      </w:rPr>
    </w:lvl>
    <w:lvl w:ilvl="4" w:tplc="2CE24054" w:tentative="1">
      <w:start w:val="1"/>
      <w:numFmt w:val="bullet"/>
      <w:lvlText w:val="•"/>
      <w:lvlJc w:val="left"/>
      <w:pPr>
        <w:tabs>
          <w:tab w:val="num" w:pos="3600"/>
        </w:tabs>
        <w:ind w:left="3600" w:hanging="360"/>
      </w:pPr>
      <w:rPr>
        <w:rFonts w:ascii="Times New Roman" w:hAnsi="Times New Roman" w:hint="default"/>
      </w:rPr>
    </w:lvl>
    <w:lvl w:ilvl="5" w:tplc="5F6644DC" w:tentative="1">
      <w:start w:val="1"/>
      <w:numFmt w:val="bullet"/>
      <w:lvlText w:val="•"/>
      <w:lvlJc w:val="left"/>
      <w:pPr>
        <w:tabs>
          <w:tab w:val="num" w:pos="4320"/>
        </w:tabs>
        <w:ind w:left="4320" w:hanging="360"/>
      </w:pPr>
      <w:rPr>
        <w:rFonts w:ascii="Times New Roman" w:hAnsi="Times New Roman" w:hint="default"/>
      </w:rPr>
    </w:lvl>
    <w:lvl w:ilvl="6" w:tplc="FC2CCB5A" w:tentative="1">
      <w:start w:val="1"/>
      <w:numFmt w:val="bullet"/>
      <w:lvlText w:val="•"/>
      <w:lvlJc w:val="left"/>
      <w:pPr>
        <w:tabs>
          <w:tab w:val="num" w:pos="5040"/>
        </w:tabs>
        <w:ind w:left="5040" w:hanging="360"/>
      </w:pPr>
      <w:rPr>
        <w:rFonts w:ascii="Times New Roman" w:hAnsi="Times New Roman" w:hint="default"/>
      </w:rPr>
    </w:lvl>
    <w:lvl w:ilvl="7" w:tplc="FA9CF344" w:tentative="1">
      <w:start w:val="1"/>
      <w:numFmt w:val="bullet"/>
      <w:lvlText w:val="•"/>
      <w:lvlJc w:val="left"/>
      <w:pPr>
        <w:tabs>
          <w:tab w:val="num" w:pos="5760"/>
        </w:tabs>
        <w:ind w:left="5760" w:hanging="360"/>
      </w:pPr>
      <w:rPr>
        <w:rFonts w:ascii="Times New Roman" w:hAnsi="Times New Roman" w:hint="default"/>
      </w:rPr>
    </w:lvl>
    <w:lvl w:ilvl="8" w:tplc="0386A242" w:tentative="1">
      <w:start w:val="1"/>
      <w:numFmt w:val="bullet"/>
      <w:lvlText w:val="•"/>
      <w:lvlJc w:val="left"/>
      <w:pPr>
        <w:tabs>
          <w:tab w:val="num" w:pos="6480"/>
        </w:tabs>
        <w:ind w:left="6480" w:hanging="360"/>
      </w:pPr>
      <w:rPr>
        <w:rFonts w:ascii="Times New Roman" w:hAnsi="Times New Roman" w:hint="default"/>
      </w:rPr>
    </w:lvl>
  </w:abstractNum>
  <w:abstractNum w:abstractNumId="8">
    <w:nsid w:val="7D18535D"/>
    <w:multiLevelType w:val="hybridMultilevel"/>
    <w:tmpl w:val="9A10BE2A"/>
    <w:lvl w:ilvl="0" w:tplc="F29A99F0">
      <w:start w:val="1"/>
      <w:numFmt w:val="bullet"/>
      <w:lvlText w:val="•"/>
      <w:lvlJc w:val="left"/>
      <w:pPr>
        <w:tabs>
          <w:tab w:val="num" w:pos="720"/>
        </w:tabs>
        <w:ind w:left="720" w:hanging="360"/>
      </w:pPr>
      <w:rPr>
        <w:rFonts w:ascii="Times New Roman" w:hAnsi="Times New Roman" w:hint="default"/>
      </w:rPr>
    </w:lvl>
    <w:lvl w:ilvl="1" w:tplc="3BBAD730" w:tentative="1">
      <w:start w:val="1"/>
      <w:numFmt w:val="bullet"/>
      <w:lvlText w:val="•"/>
      <w:lvlJc w:val="left"/>
      <w:pPr>
        <w:tabs>
          <w:tab w:val="num" w:pos="1440"/>
        </w:tabs>
        <w:ind w:left="1440" w:hanging="360"/>
      </w:pPr>
      <w:rPr>
        <w:rFonts w:ascii="Times New Roman" w:hAnsi="Times New Roman" w:hint="default"/>
      </w:rPr>
    </w:lvl>
    <w:lvl w:ilvl="2" w:tplc="ECD087E2" w:tentative="1">
      <w:start w:val="1"/>
      <w:numFmt w:val="bullet"/>
      <w:lvlText w:val="•"/>
      <w:lvlJc w:val="left"/>
      <w:pPr>
        <w:tabs>
          <w:tab w:val="num" w:pos="2160"/>
        </w:tabs>
        <w:ind w:left="2160" w:hanging="360"/>
      </w:pPr>
      <w:rPr>
        <w:rFonts w:ascii="Times New Roman" w:hAnsi="Times New Roman" w:hint="default"/>
      </w:rPr>
    </w:lvl>
    <w:lvl w:ilvl="3" w:tplc="59765A36" w:tentative="1">
      <w:start w:val="1"/>
      <w:numFmt w:val="bullet"/>
      <w:lvlText w:val="•"/>
      <w:lvlJc w:val="left"/>
      <w:pPr>
        <w:tabs>
          <w:tab w:val="num" w:pos="2880"/>
        </w:tabs>
        <w:ind w:left="2880" w:hanging="360"/>
      </w:pPr>
      <w:rPr>
        <w:rFonts w:ascii="Times New Roman" w:hAnsi="Times New Roman" w:hint="default"/>
      </w:rPr>
    </w:lvl>
    <w:lvl w:ilvl="4" w:tplc="1DACB604" w:tentative="1">
      <w:start w:val="1"/>
      <w:numFmt w:val="bullet"/>
      <w:lvlText w:val="•"/>
      <w:lvlJc w:val="left"/>
      <w:pPr>
        <w:tabs>
          <w:tab w:val="num" w:pos="3600"/>
        </w:tabs>
        <w:ind w:left="3600" w:hanging="360"/>
      </w:pPr>
      <w:rPr>
        <w:rFonts w:ascii="Times New Roman" w:hAnsi="Times New Roman" w:hint="default"/>
      </w:rPr>
    </w:lvl>
    <w:lvl w:ilvl="5" w:tplc="3EAA8022" w:tentative="1">
      <w:start w:val="1"/>
      <w:numFmt w:val="bullet"/>
      <w:lvlText w:val="•"/>
      <w:lvlJc w:val="left"/>
      <w:pPr>
        <w:tabs>
          <w:tab w:val="num" w:pos="4320"/>
        </w:tabs>
        <w:ind w:left="4320" w:hanging="360"/>
      </w:pPr>
      <w:rPr>
        <w:rFonts w:ascii="Times New Roman" w:hAnsi="Times New Roman" w:hint="default"/>
      </w:rPr>
    </w:lvl>
    <w:lvl w:ilvl="6" w:tplc="3A8437E8" w:tentative="1">
      <w:start w:val="1"/>
      <w:numFmt w:val="bullet"/>
      <w:lvlText w:val="•"/>
      <w:lvlJc w:val="left"/>
      <w:pPr>
        <w:tabs>
          <w:tab w:val="num" w:pos="5040"/>
        </w:tabs>
        <w:ind w:left="5040" w:hanging="360"/>
      </w:pPr>
      <w:rPr>
        <w:rFonts w:ascii="Times New Roman" w:hAnsi="Times New Roman" w:hint="default"/>
      </w:rPr>
    </w:lvl>
    <w:lvl w:ilvl="7" w:tplc="087E4D0A" w:tentative="1">
      <w:start w:val="1"/>
      <w:numFmt w:val="bullet"/>
      <w:lvlText w:val="•"/>
      <w:lvlJc w:val="left"/>
      <w:pPr>
        <w:tabs>
          <w:tab w:val="num" w:pos="5760"/>
        </w:tabs>
        <w:ind w:left="5760" w:hanging="360"/>
      </w:pPr>
      <w:rPr>
        <w:rFonts w:ascii="Times New Roman" w:hAnsi="Times New Roman" w:hint="default"/>
      </w:rPr>
    </w:lvl>
    <w:lvl w:ilvl="8" w:tplc="C9009A52"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0"/>
  </w:num>
  <w:num w:numId="3">
    <w:abstractNumId w:val="6"/>
  </w:num>
  <w:num w:numId="4">
    <w:abstractNumId w:val="7"/>
  </w:num>
  <w:num w:numId="5">
    <w:abstractNumId w:val="1"/>
  </w:num>
  <w:num w:numId="6">
    <w:abstractNumId w:val="8"/>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34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59"/>
    <w:rsid w:val="00005E0E"/>
    <w:rsid w:val="0000696E"/>
    <w:rsid w:val="00011149"/>
    <w:rsid w:val="000331BE"/>
    <w:rsid w:val="000541AC"/>
    <w:rsid w:val="000621A2"/>
    <w:rsid w:val="000A64D0"/>
    <w:rsid w:val="000C6A4E"/>
    <w:rsid w:val="000C7A98"/>
    <w:rsid w:val="000D0EA5"/>
    <w:rsid w:val="000D26B5"/>
    <w:rsid w:val="000F2451"/>
    <w:rsid w:val="001027ED"/>
    <w:rsid w:val="00121533"/>
    <w:rsid w:val="00122EE5"/>
    <w:rsid w:val="00146AAA"/>
    <w:rsid w:val="00150486"/>
    <w:rsid w:val="001678D5"/>
    <w:rsid w:val="00177E81"/>
    <w:rsid w:val="00191550"/>
    <w:rsid w:val="001C1BEF"/>
    <w:rsid w:val="001D7F0D"/>
    <w:rsid w:val="001F4611"/>
    <w:rsid w:val="0020455E"/>
    <w:rsid w:val="00217D83"/>
    <w:rsid w:val="00227588"/>
    <w:rsid w:val="00252F68"/>
    <w:rsid w:val="00255E56"/>
    <w:rsid w:val="002B0FB0"/>
    <w:rsid w:val="00313C6D"/>
    <w:rsid w:val="003238C0"/>
    <w:rsid w:val="0033402B"/>
    <w:rsid w:val="00346D15"/>
    <w:rsid w:val="00385C5B"/>
    <w:rsid w:val="00386720"/>
    <w:rsid w:val="003B2CB9"/>
    <w:rsid w:val="003B618C"/>
    <w:rsid w:val="00404995"/>
    <w:rsid w:val="00425551"/>
    <w:rsid w:val="00463676"/>
    <w:rsid w:val="00465FAA"/>
    <w:rsid w:val="00480A47"/>
    <w:rsid w:val="004A26F7"/>
    <w:rsid w:val="004C01EC"/>
    <w:rsid w:val="004D588A"/>
    <w:rsid w:val="004F146D"/>
    <w:rsid w:val="004F173D"/>
    <w:rsid w:val="004F23A5"/>
    <w:rsid w:val="0050275F"/>
    <w:rsid w:val="005265B4"/>
    <w:rsid w:val="005360DF"/>
    <w:rsid w:val="00542E46"/>
    <w:rsid w:val="005473C5"/>
    <w:rsid w:val="00555B40"/>
    <w:rsid w:val="005604DE"/>
    <w:rsid w:val="00564924"/>
    <w:rsid w:val="00582BD2"/>
    <w:rsid w:val="005848AE"/>
    <w:rsid w:val="005874E3"/>
    <w:rsid w:val="005B2938"/>
    <w:rsid w:val="005B3314"/>
    <w:rsid w:val="005C4432"/>
    <w:rsid w:val="00606984"/>
    <w:rsid w:val="006131D4"/>
    <w:rsid w:val="00613384"/>
    <w:rsid w:val="00615E8A"/>
    <w:rsid w:val="00623353"/>
    <w:rsid w:val="006410B8"/>
    <w:rsid w:val="006418BE"/>
    <w:rsid w:val="00644F46"/>
    <w:rsid w:val="00673226"/>
    <w:rsid w:val="00675447"/>
    <w:rsid w:val="00684DD6"/>
    <w:rsid w:val="006D36F8"/>
    <w:rsid w:val="006F56C7"/>
    <w:rsid w:val="006F7B05"/>
    <w:rsid w:val="00702CDF"/>
    <w:rsid w:val="007159E0"/>
    <w:rsid w:val="00715CCD"/>
    <w:rsid w:val="00770DA0"/>
    <w:rsid w:val="00772027"/>
    <w:rsid w:val="007B1C73"/>
    <w:rsid w:val="007C75D7"/>
    <w:rsid w:val="007D7E16"/>
    <w:rsid w:val="007E77D0"/>
    <w:rsid w:val="007F77AA"/>
    <w:rsid w:val="00823E81"/>
    <w:rsid w:val="00824C92"/>
    <w:rsid w:val="00841145"/>
    <w:rsid w:val="00844AAA"/>
    <w:rsid w:val="00847D29"/>
    <w:rsid w:val="00856DB1"/>
    <w:rsid w:val="008731B3"/>
    <w:rsid w:val="00893E66"/>
    <w:rsid w:val="008C28C8"/>
    <w:rsid w:val="008C6F66"/>
    <w:rsid w:val="00900FAE"/>
    <w:rsid w:val="00903FFB"/>
    <w:rsid w:val="00912034"/>
    <w:rsid w:val="009315EF"/>
    <w:rsid w:val="00934C91"/>
    <w:rsid w:val="009361CA"/>
    <w:rsid w:val="00952DB8"/>
    <w:rsid w:val="00962FBF"/>
    <w:rsid w:val="00963F42"/>
    <w:rsid w:val="009828E5"/>
    <w:rsid w:val="009A63F9"/>
    <w:rsid w:val="009C35CB"/>
    <w:rsid w:val="009C6240"/>
    <w:rsid w:val="009C67B0"/>
    <w:rsid w:val="009C6DC5"/>
    <w:rsid w:val="009D6B61"/>
    <w:rsid w:val="009F2C6D"/>
    <w:rsid w:val="00A04DEB"/>
    <w:rsid w:val="00A21AA0"/>
    <w:rsid w:val="00A512F9"/>
    <w:rsid w:val="00A55C73"/>
    <w:rsid w:val="00A755ED"/>
    <w:rsid w:val="00A8217B"/>
    <w:rsid w:val="00A82389"/>
    <w:rsid w:val="00A835FF"/>
    <w:rsid w:val="00A84C45"/>
    <w:rsid w:val="00A97DAB"/>
    <w:rsid w:val="00AA118A"/>
    <w:rsid w:val="00AE76C6"/>
    <w:rsid w:val="00B00EE7"/>
    <w:rsid w:val="00B04F00"/>
    <w:rsid w:val="00B2357A"/>
    <w:rsid w:val="00B23F59"/>
    <w:rsid w:val="00B26D54"/>
    <w:rsid w:val="00B3524F"/>
    <w:rsid w:val="00B372D3"/>
    <w:rsid w:val="00B51B4E"/>
    <w:rsid w:val="00B52CE9"/>
    <w:rsid w:val="00B86E87"/>
    <w:rsid w:val="00B94BE7"/>
    <w:rsid w:val="00BD7B8C"/>
    <w:rsid w:val="00BF1B87"/>
    <w:rsid w:val="00BF7C5A"/>
    <w:rsid w:val="00C07A24"/>
    <w:rsid w:val="00C15238"/>
    <w:rsid w:val="00C31F01"/>
    <w:rsid w:val="00C5653A"/>
    <w:rsid w:val="00C601AF"/>
    <w:rsid w:val="00C638BB"/>
    <w:rsid w:val="00C720E0"/>
    <w:rsid w:val="00C7694A"/>
    <w:rsid w:val="00C931DF"/>
    <w:rsid w:val="00C9553D"/>
    <w:rsid w:val="00CA2455"/>
    <w:rsid w:val="00CA73C7"/>
    <w:rsid w:val="00CC4133"/>
    <w:rsid w:val="00CE12FE"/>
    <w:rsid w:val="00CF4022"/>
    <w:rsid w:val="00D04ED9"/>
    <w:rsid w:val="00D1438D"/>
    <w:rsid w:val="00D228B3"/>
    <w:rsid w:val="00D4024A"/>
    <w:rsid w:val="00D43826"/>
    <w:rsid w:val="00D75F44"/>
    <w:rsid w:val="00D83EEA"/>
    <w:rsid w:val="00DA3001"/>
    <w:rsid w:val="00DB1D28"/>
    <w:rsid w:val="00DB3C7E"/>
    <w:rsid w:val="00DB5251"/>
    <w:rsid w:val="00DD46EE"/>
    <w:rsid w:val="00DF5012"/>
    <w:rsid w:val="00E151AD"/>
    <w:rsid w:val="00E34428"/>
    <w:rsid w:val="00E34BF7"/>
    <w:rsid w:val="00E36AE9"/>
    <w:rsid w:val="00E37A06"/>
    <w:rsid w:val="00E519F2"/>
    <w:rsid w:val="00E54F12"/>
    <w:rsid w:val="00E56161"/>
    <w:rsid w:val="00EA0C51"/>
    <w:rsid w:val="00EB3C5E"/>
    <w:rsid w:val="00EC4C6E"/>
    <w:rsid w:val="00ED75D6"/>
    <w:rsid w:val="00EE3C3E"/>
    <w:rsid w:val="00EE6215"/>
    <w:rsid w:val="00F30645"/>
    <w:rsid w:val="00F30B53"/>
    <w:rsid w:val="00F4243B"/>
    <w:rsid w:val="00F43D3A"/>
    <w:rsid w:val="00F60CFE"/>
    <w:rsid w:val="00F65076"/>
    <w:rsid w:val="00F66A2C"/>
    <w:rsid w:val="00F70F61"/>
    <w:rsid w:val="00F81EB4"/>
    <w:rsid w:val="00F8429B"/>
    <w:rsid w:val="00F865F8"/>
    <w:rsid w:val="00FA7855"/>
    <w:rsid w:val="00FD08DC"/>
    <w:rsid w:val="00FE1122"/>
    <w:rsid w:val="00FF2618"/>
    <w:rsid w:val="00FF3C52"/>
    <w:rsid w:val="00FF6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B52C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3F59"/>
    <w:pPr>
      <w:ind w:left="720"/>
      <w:contextualSpacing/>
    </w:pPr>
  </w:style>
  <w:style w:type="paragraph" w:styleId="a4">
    <w:name w:val="Normal (Web)"/>
    <w:basedOn w:val="a"/>
    <w:uiPriority w:val="99"/>
    <w:unhideWhenUsed/>
    <w:rsid w:val="00962F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962FBF"/>
  </w:style>
  <w:style w:type="paragraph" w:styleId="a5">
    <w:name w:val="No Spacing"/>
    <w:uiPriority w:val="1"/>
    <w:qFormat/>
    <w:rsid w:val="00962FBF"/>
    <w:pPr>
      <w:spacing w:after="0"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962F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2FBF"/>
    <w:rPr>
      <w:rFonts w:ascii="Tahoma" w:hAnsi="Tahoma" w:cs="Tahoma"/>
      <w:sz w:val="16"/>
      <w:szCs w:val="16"/>
    </w:rPr>
  </w:style>
  <w:style w:type="table" w:styleId="a8">
    <w:name w:val="Table Grid"/>
    <w:basedOn w:val="a1"/>
    <w:uiPriority w:val="59"/>
    <w:rsid w:val="006D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36AE9"/>
  </w:style>
  <w:style w:type="character" w:customStyle="1" w:styleId="10">
    <w:name w:val="Заголовок 1 Знак"/>
    <w:basedOn w:val="a0"/>
    <w:link w:val="1"/>
    <w:rsid w:val="00B52CE9"/>
    <w:rPr>
      <w:rFonts w:ascii="Times New Roman" w:eastAsia="Times New Roman" w:hAnsi="Times New Roman" w:cs="Times New Roman"/>
      <w:b/>
      <w:bCs/>
      <w:kern w:val="36"/>
      <w:sz w:val="48"/>
      <w:szCs w:val="48"/>
      <w:lang w:eastAsia="ru-RU"/>
    </w:rPr>
  </w:style>
  <w:style w:type="paragraph" w:styleId="a9">
    <w:name w:val="Body Text Indent"/>
    <w:basedOn w:val="a"/>
    <w:link w:val="aa"/>
    <w:rsid w:val="0050275F"/>
    <w:pPr>
      <w:spacing w:after="0" w:line="240" w:lineRule="auto"/>
      <w:ind w:left="-720"/>
      <w:jc w:val="both"/>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rsid w:val="0050275F"/>
    <w:rPr>
      <w:rFonts w:ascii="Times New Roman" w:eastAsia="Times New Roman" w:hAnsi="Times New Roman" w:cs="Times New Roman"/>
      <w:sz w:val="24"/>
      <w:szCs w:val="24"/>
      <w:lang w:eastAsia="ru-RU"/>
    </w:rPr>
  </w:style>
  <w:style w:type="character" w:styleId="ab">
    <w:name w:val="Intense Reference"/>
    <w:basedOn w:val="a0"/>
    <w:uiPriority w:val="32"/>
    <w:qFormat/>
    <w:rsid w:val="00684DD6"/>
    <w:rPr>
      <w:b/>
      <w:bCs/>
      <w:smallCaps/>
      <w:color w:val="C0504D" w:themeColor="accent2"/>
      <w:spacing w:val="5"/>
      <w:u w:val="single"/>
    </w:rPr>
  </w:style>
  <w:style w:type="paragraph" w:styleId="ac">
    <w:name w:val="header"/>
    <w:basedOn w:val="a"/>
    <w:link w:val="ad"/>
    <w:uiPriority w:val="99"/>
    <w:semiHidden/>
    <w:unhideWhenUsed/>
    <w:rsid w:val="00F66A2C"/>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66A2C"/>
  </w:style>
  <w:style w:type="paragraph" w:styleId="ae">
    <w:name w:val="footer"/>
    <w:basedOn w:val="a"/>
    <w:link w:val="af"/>
    <w:uiPriority w:val="99"/>
    <w:semiHidden/>
    <w:unhideWhenUsed/>
    <w:rsid w:val="00F66A2C"/>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F66A2C"/>
  </w:style>
  <w:style w:type="character" w:styleId="af0">
    <w:name w:val="Emphasis"/>
    <w:basedOn w:val="a0"/>
    <w:uiPriority w:val="20"/>
    <w:qFormat/>
    <w:rsid w:val="00EC4C6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B52C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3F59"/>
    <w:pPr>
      <w:ind w:left="720"/>
      <w:contextualSpacing/>
    </w:pPr>
  </w:style>
  <w:style w:type="paragraph" w:styleId="a4">
    <w:name w:val="Normal (Web)"/>
    <w:basedOn w:val="a"/>
    <w:uiPriority w:val="99"/>
    <w:unhideWhenUsed/>
    <w:rsid w:val="00962F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962FBF"/>
  </w:style>
  <w:style w:type="paragraph" w:styleId="a5">
    <w:name w:val="No Spacing"/>
    <w:uiPriority w:val="1"/>
    <w:qFormat/>
    <w:rsid w:val="00962FBF"/>
    <w:pPr>
      <w:spacing w:after="0"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962F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2FBF"/>
    <w:rPr>
      <w:rFonts w:ascii="Tahoma" w:hAnsi="Tahoma" w:cs="Tahoma"/>
      <w:sz w:val="16"/>
      <w:szCs w:val="16"/>
    </w:rPr>
  </w:style>
  <w:style w:type="table" w:styleId="a8">
    <w:name w:val="Table Grid"/>
    <w:basedOn w:val="a1"/>
    <w:uiPriority w:val="59"/>
    <w:rsid w:val="006D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36AE9"/>
  </w:style>
  <w:style w:type="character" w:customStyle="1" w:styleId="10">
    <w:name w:val="Заголовок 1 Знак"/>
    <w:basedOn w:val="a0"/>
    <w:link w:val="1"/>
    <w:rsid w:val="00B52CE9"/>
    <w:rPr>
      <w:rFonts w:ascii="Times New Roman" w:eastAsia="Times New Roman" w:hAnsi="Times New Roman" w:cs="Times New Roman"/>
      <w:b/>
      <w:bCs/>
      <w:kern w:val="36"/>
      <w:sz w:val="48"/>
      <w:szCs w:val="48"/>
      <w:lang w:eastAsia="ru-RU"/>
    </w:rPr>
  </w:style>
  <w:style w:type="paragraph" w:styleId="a9">
    <w:name w:val="Body Text Indent"/>
    <w:basedOn w:val="a"/>
    <w:link w:val="aa"/>
    <w:rsid w:val="0050275F"/>
    <w:pPr>
      <w:spacing w:after="0" w:line="240" w:lineRule="auto"/>
      <w:ind w:left="-720"/>
      <w:jc w:val="both"/>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rsid w:val="0050275F"/>
    <w:rPr>
      <w:rFonts w:ascii="Times New Roman" w:eastAsia="Times New Roman" w:hAnsi="Times New Roman" w:cs="Times New Roman"/>
      <w:sz w:val="24"/>
      <w:szCs w:val="24"/>
      <w:lang w:eastAsia="ru-RU"/>
    </w:rPr>
  </w:style>
  <w:style w:type="character" w:styleId="ab">
    <w:name w:val="Intense Reference"/>
    <w:basedOn w:val="a0"/>
    <w:uiPriority w:val="32"/>
    <w:qFormat/>
    <w:rsid w:val="00684DD6"/>
    <w:rPr>
      <w:b/>
      <w:bCs/>
      <w:smallCaps/>
      <w:color w:val="C0504D" w:themeColor="accent2"/>
      <w:spacing w:val="5"/>
      <w:u w:val="single"/>
    </w:rPr>
  </w:style>
  <w:style w:type="paragraph" w:styleId="ac">
    <w:name w:val="header"/>
    <w:basedOn w:val="a"/>
    <w:link w:val="ad"/>
    <w:uiPriority w:val="99"/>
    <w:semiHidden/>
    <w:unhideWhenUsed/>
    <w:rsid w:val="00F66A2C"/>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66A2C"/>
  </w:style>
  <w:style w:type="paragraph" w:styleId="ae">
    <w:name w:val="footer"/>
    <w:basedOn w:val="a"/>
    <w:link w:val="af"/>
    <w:uiPriority w:val="99"/>
    <w:semiHidden/>
    <w:unhideWhenUsed/>
    <w:rsid w:val="00F66A2C"/>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F66A2C"/>
  </w:style>
  <w:style w:type="character" w:styleId="af0">
    <w:name w:val="Emphasis"/>
    <w:basedOn w:val="a0"/>
    <w:uiPriority w:val="20"/>
    <w:qFormat/>
    <w:rsid w:val="00EC4C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7523">
      <w:bodyDiv w:val="1"/>
      <w:marLeft w:val="0"/>
      <w:marRight w:val="0"/>
      <w:marTop w:val="0"/>
      <w:marBottom w:val="0"/>
      <w:divBdr>
        <w:top w:val="none" w:sz="0" w:space="0" w:color="auto"/>
        <w:left w:val="none" w:sz="0" w:space="0" w:color="auto"/>
        <w:bottom w:val="none" w:sz="0" w:space="0" w:color="auto"/>
        <w:right w:val="none" w:sz="0" w:space="0" w:color="auto"/>
      </w:divBdr>
    </w:div>
    <w:div w:id="202329868">
      <w:bodyDiv w:val="1"/>
      <w:marLeft w:val="0"/>
      <w:marRight w:val="0"/>
      <w:marTop w:val="0"/>
      <w:marBottom w:val="0"/>
      <w:divBdr>
        <w:top w:val="none" w:sz="0" w:space="0" w:color="auto"/>
        <w:left w:val="none" w:sz="0" w:space="0" w:color="auto"/>
        <w:bottom w:val="none" w:sz="0" w:space="0" w:color="auto"/>
        <w:right w:val="none" w:sz="0" w:space="0" w:color="auto"/>
      </w:divBdr>
    </w:div>
    <w:div w:id="299237664">
      <w:bodyDiv w:val="1"/>
      <w:marLeft w:val="0"/>
      <w:marRight w:val="0"/>
      <w:marTop w:val="0"/>
      <w:marBottom w:val="0"/>
      <w:divBdr>
        <w:top w:val="none" w:sz="0" w:space="0" w:color="auto"/>
        <w:left w:val="none" w:sz="0" w:space="0" w:color="auto"/>
        <w:bottom w:val="none" w:sz="0" w:space="0" w:color="auto"/>
        <w:right w:val="none" w:sz="0" w:space="0" w:color="auto"/>
      </w:divBdr>
    </w:div>
    <w:div w:id="395781324">
      <w:bodyDiv w:val="1"/>
      <w:marLeft w:val="0"/>
      <w:marRight w:val="0"/>
      <w:marTop w:val="0"/>
      <w:marBottom w:val="0"/>
      <w:divBdr>
        <w:top w:val="none" w:sz="0" w:space="0" w:color="auto"/>
        <w:left w:val="none" w:sz="0" w:space="0" w:color="auto"/>
        <w:bottom w:val="none" w:sz="0" w:space="0" w:color="auto"/>
        <w:right w:val="none" w:sz="0" w:space="0" w:color="auto"/>
      </w:divBdr>
    </w:div>
    <w:div w:id="576329732">
      <w:bodyDiv w:val="1"/>
      <w:marLeft w:val="0"/>
      <w:marRight w:val="0"/>
      <w:marTop w:val="0"/>
      <w:marBottom w:val="0"/>
      <w:divBdr>
        <w:top w:val="none" w:sz="0" w:space="0" w:color="auto"/>
        <w:left w:val="none" w:sz="0" w:space="0" w:color="auto"/>
        <w:bottom w:val="none" w:sz="0" w:space="0" w:color="auto"/>
        <w:right w:val="none" w:sz="0" w:space="0" w:color="auto"/>
      </w:divBdr>
    </w:div>
    <w:div w:id="859199127">
      <w:bodyDiv w:val="1"/>
      <w:marLeft w:val="0"/>
      <w:marRight w:val="0"/>
      <w:marTop w:val="0"/>
      <w:marBottom w:val="0"/>
      <w:divBdr>
        <w:top w:val="none" w:sz="0" w:space="0" w:color="auto"/>
        <w:left w:val="none" w:sz="0" w:space="0" w:color="auto"/>
        <w:bottom w:val="none" w:sz="0" w:space="0" w:color="auto"/>
        <w:right w:val="none" w:sz="0" w:space="0" w:color="auto"/>
      </w:divBdr>
    </w:div>
    <w:div w:id="892349607">
      <w:bodyDiv w:val="1"/>
      <w:marLeft w:val="0"/>
      <w:marRight w:val="0"/>
      <w:marTop w:val="0"/>
      <w:marBottom w:val="0"/>
      <w:divBdr>
        <w:top w:val="none" w:sz="0" w:space="0" w:color="auto"/>
        <w:left w:val="none" w:sz="0" w:space="0" w:color="auto"/>
        <w:bottom w:val="none" w:sz="0" w:space="0" w:color="auto"/>
        <w:right w:val="none" w:sz="0" w:space="0" w:color="auto"/>
      </w:divBdr>
    </w:div>
    <w:div w:id="916136222">
      <w:bodyDiv w:val="1"/>
      <w:marLeft w:val="0"/>
      <w:marRight w:val="0"/>
      <w:marTop w:val="0"/>
      <w:marBottom w:val="0"/>
      <w:divBdr>
        <w:top w:val="none" w:sz="0" w:space="0" w:color="auto"/>
        <w:left w:val="none" w:sz="0" w:space="0" w:color="auto"/>
        <w:bottom w:val="none" w:sz="0" w:space="0" w:color="auto"/>
        <w:right w:val="none" w:sz="0" w:space="0" w:color="auto"/>
      </w:divBdr>
    </w:div>
    <w:div w:id="930234698">
      <w:bodyDiv w:val="1"/>
      <w:marLeft w:val="0"/>
      <w:marRight w:val="0"/>
      <w:marTop w:val="0"/>
      <w:marBottom w:val="0"/>
      <w:divBdr>
        <w:top w:val="none" w:sz="0" w:space="0" w:color="auto"/>
        <w:left w:val="none" w:sz="0" w:space="0" w:color="auto"/>
        <w:bottom w:val="none" w:sz="0" w:space="0" w:color="auto"/>
        <w:right w:val="none" w:sz="0" w:space="0" w:color="auto"/>
      </w:divBdr>
    </w:div>
    <w:div w:id="1048072251">
      <w:bodyDiv w:val="1"/>
      <w:marLeft w:val="0"/>
      <w:marRight w:val="0"/>
      <w:marTop w:val="0"/>
      <w:marBottom w:val="0"/>
      <w:divBdr>
        <w:top w:val="none" w:sz="0" w:space="0" w:color="auto"/>
        <w:left w:val="none" w:sz="0" w:space="0" w:color="auto"/>
        <w:bottom w:val="none" w:sz="0" w:space="0" w:color="auto"/>
        <w:right w:val="none" w:sz="0" w:space="0" w:color="auto"/>
      </w:divBdr>
    </w:div>
    <w:div w:id="1115441180">
      <w:bodyDiv w:val="1"/>
      <w:marLeft w:val="0"/>
      <w:marRight w:val="0"/>
      <w:marTop w:val="0"/>
      <w:marBottom w:val="0"/>
      <w:divBdr>
        <w:top w:val="none" w:sz="0" w:space="0" w:color="auto"/>
        <w:left w:val="none" w:sz="0" w:space="0" w:color="auto"/>
        <w:bottom w:val="none" w:sz="0" w:space="0" w:color="auto"/>
        <w:right w:val="none" w:sz="0" w:space="0" w:color="auto"/>
      </w:divBdr>
    </w:div>
    <w:div w:id="1389458943">
      <w:bodyDiv w:val="1"/>
      <w:marLeft w:val="0"/>
      <w:marRight w:val="0"/>
      <w:marTop w:val="0"/>
      <w:marBottom w:val="0"/>
      <w:divBdr>
        <w:top w:val="none" w:sz="0" w:space="0" w:color="auto"/>
        <w:left w:val="none" w:sz="0" w:space="0" w:color="auto"/>
        <w:bottom w:val="none" w:sz="0" w:space="0" w:color="auto"/>
        <w:right w:val="none" w:sz="0" w:space="0" w:color="auto"/>
      </w:divBdr>
    </w:div>
    <w:div w:id="1452942735">
      <w:bodyDiv w:val="1"/>
      <w:marLeft w:val="0"/>
      <w:marRight w:val="0"/>
      <w:marTop w:val="0"/>
      <w:marBottom w:val="0"/>
      <w:divBdr>
        <w:top w:val="none" w:sz="0" w:space="0" w:color="auto"/>
        <w:left w:val="none" w:sz="0" w:space="0" w:color="auto"/>
        <w:bottom w:val="none" w:sz="0" w:space="0" w:color="auto"/>
        <w:right w:val="none" w:sz="0" w:space="0" w:color="auto"/>
      </w:divBdr>
    </w:div>
    <w:div w:id="1681548138">
      <w:bodyDiv w:val="1"/>
      <w:marLeft w:val="0"/>
      <w:marRight w:val="0"/>
      <w:marTop w:val="0"/>
      <w:marBottom w:val="0"/>
      <w:divBdr>
        <w:top w:val="none" w:sz="0" w:space="0" w:color="auto"/>
        <w:left w:val="none" w:sz="0" w:space="0" w:color="auto"/>
        <w:bottom w:val="none" w:sz="0" w:space="0" w:color="auto"/>
        <w:right w:val="none" w:sz="0" w:space="0" w:color="auto"/>
      </w:divBdr>
    </w:div>
    <w:div w:id="187145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6.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0.wmf"/><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0.w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0.wmf"/><Relationship Id="rId30" Type="http://schemas.openxmlformats.org/officeDocument/2006/relationships/image" Target="media/image19.jpeg"/><Relationship Id="rId3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Ярк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CE1C4D-CBD0-4EB2-AFBB-61FA677DA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1350</Words>
  <Characters>7701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TEEN</cp:lastModifiedBy>
  <cp:revision>3</cp:revision>
  <cp:lastPrinted>2021-04-23T00:21:00Z</cp:lastPrinted>
  <dcterms:created xsi:type="dcterms:W3CDTF">2021-04-23T01:33:00Z</dcterms:created>
  <dcterms:modified xsi:type="dcterms:W3CDTF">2021-04-23T01:35:00Z</dcterms:modified>
</cp:coreProperties>
</file>